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D94230" w14:textId="77777777" w:rsidR="00892F43" w:rsidRDefault="00892F43">
      <w:bookmarkStart w:id="0" w:name="_GoBack"/>
      <w:bookmarkEnd w:id="0"/>
      <w:r>
        <w:tab/>
      </w:r>
      <w:r>
        <w:tab/>
      </w:r>
      <w:r>
        <w:tab/>
      </w:r>
      <w:r w:rsidR="00DB0066">
        <w:t xml:space="preserve">            </w:t>
      </w:r>
      <w:r w:rsidR="00607257">
        <w:t xml:space="preserve"> </w:t>
      </w:r>
      <w:r>
        <w:rPr>
          <w:b/>
          <w:sz w:val="24"/>
          <w:szCs w:val="24"/>
        </w:rPr>
        <w:t>Then a miracle occurs…..</w:t>
      </w:r>
      <w:r w:rsidR="00607257">
        <w:tab/>
      </w:r>
      <w:r>
        <w:tab/>
      </w:r>
      <w:r>
        <w:tab/>
      </w:r>
      <w:r>
        <w:tab/>
      </w:r>
      <w:r>
        <w:tab/>
      </w:r>
      <w:r>
        <w:tab/>
      </w:r>
      <w:r>
        <w:tab/>
      </w:r>
      <w:r>
        <w:rPr>
          <w:rFonts w:ascii="Arial" w:hAnsi="Arial" w:cs="Arial"/>
          <w:noProof/>
          <w:color w:val="0000FF"/>
          <w:sz w:val="27"/>
          <w:szCs w:val="27"/>
        </w:rPr>
        <w:drawing>
          <wp:inline distT="0" distB="0" distL="0" distR="0" wp14:anchorId="6964A01E" wp14:editId="545F8C98">
            <wp:extent cx="3327400" cy="3327400"/>
            <wp:effectExtent l="19050" t="0" r="6350" b="0"/>
            <wp:docPr id="1" name="rg_hi" descr="http://t0.gstatic.com/images?q=tbn:ANd9GcTiUS637RlbAiiFbHxXwDwmWY_aP8hLuW8x7qfIlGts1AVgrdXuWA:veteranhosting.net/then_a_miracle_occurs.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TiUS637RlbAiiFbHxXwDwmWY_aP8hLuW8x7qfIlGts1AVgrdXuWA:veteranhosting.net/then_a_miracle_occurs.gif">
                      <a:hlinkClick r:id="rId6"/>
                    </pic:cNvPr>
                    <pic:cNvPicPr>
                      <a:picLocks noChangeAspect="1" noChangeArrowheads="1"/>
                    </pic:cNvPicPr>
                  </pic:nvPicPr>
                  <pic:blipFill>
                    <a:blip r:embed="rId7" cstate="print"/>
                    <a:srcRect/>
                    <a:stretch>
                      <a:fillRect/>
                    </a:stretch>
                  </pic:blipFill>
                  <pic:spPr bwMode="auto">
                    <a:xfrm>
                      <a:off x="0" y="0"/>
                      <a:ext cx="3327400" cy="3327400"/>
                    </a:xfrm>
                    <a:prstGeom prst="rect">
                      <a:avLst/>
                    </a:prstGeom>
                    <a:noFill/>
                    <a:ln w="9525">
                      <a:noFill/>
                      <a:miter lim="800000"/>
                      <a:headEnd/>
                      <a:tailEnd/>
                    </a:ln>
                  </pic:spPr>
                </pic:pic>
              </a:graphicData>
            </a:graphic>
          </wp:inline>
        </w:drawing>
      </w:r>
    </w:p>
    <w:p w14:paraId="30CCF65E" w14:textId="77777777" w:rsidR="00892F43" w:rsidRPr="00DB0066" w:rsidRDefault="00892F43" w:rsidP="00892F43">
      <w:pPr>
        <w:jc w:val="center"/>
        <w:rPr>
          <w:b/>
          <w:sz w:val="28"/>
          <w:szCs w:val="28"/>
        </w:rPr>
      </w:pPr>
      <w:r w:rsidRPr="00DB0066">
        <w:rPr>
          <w:b/>
          <w:sz w:val="28"/>
          <w:szCs w:val="28"/>
        </w:rPr>
        <w:t>District Coordinators Meeti</w:t>
      </w:r>
      <w:r w:rsidR="00DB0066">
        <w:rPr>
          <w:b/>
          <w:sz w:val="28"/>
          <w:szCs w:val="28"/>
        </w:rPr>
        <w:t>ng</w:t>
      </w:r>
      <w:r w:rsidRPr="00DB0066">
        <w:rPr>
          <w:b/>
          <w:sz w:val="28"/>
          <w:szCs w:val="28"/>
        </w:rPr>
        <w:t>:  September 28, 2011</w:t>
      </w:r>
    </w:p>
    <w:p w14:paraId="42144033" w14:textId="77777777" w:rsidR="00892F43" w:rsidRDefault="00892F43" w:rsidP="00892F43">
      <w:pPr>
        <w:rPr>
          <w:b/>
          <w:sz w:val="24"/>
          <w:szCs w:val="24"/>
        </w:rPr>
      </w:pPr>
      <w:r w:rsidRPr="00DB0066">
        <w:rPr>
          <w:b/>
          <w:sz w:val="24"/>
          <w:szCs w:val="24"/>
          <w:u w:val="single"/>
        </w:rPr>
        <w:t>GUIDING QUESTION</w:t>
      </w:r>
      <w:r w:rsidRPr="00892F43">
        <w:rPr>
          <w:b/>
          <w:sz w:val="24"/>
          <w:szCs w:val="24"/>
        </w:rPr>
        <w:t>:</w:t>
      </w:r>
      <w:r w:rsidR="00073BEB">
        <w:rPr>
          <w:b/>
          <w:sz w:val="24"/>
          <w:szCs w:val="24"/>
        </w:rPr>
        <w:t xml:space="preserve">  </w:t>
      </w:r>
      <w:r w:rsidRPr="00892F43">
        <w:rPr>
          <w:b/>
          <w:sz w:val="24"/>
          <w:szCs w:val="24"/>
        </w:rPr>
        <w:t>How might we support our district initiatives—21</w:t>
      </w:r>
      <w:r w:rsidRPr="00892F43">
        <w:rPr>
          <w:b/>
          <w:sz w:val="24"/>
          <w:szCs w:val="24"/>
          <w:vertAlign w:val="superscript"/>
        </w:rPr>
        <w:t>st</w:t>
      </w:r>
      <w:r w:rsidRPr="00892F43">
        <w:rPr>
          <w:b/>
          <w:sz w:val="24"/>
          <w:szCs w:val="24"/>
        </w:rPr>
        <w:t xml:space="preserve"> Century Model of Change, Gradua</w:t>
      </w:r>
      <w:r w:rsidR="00073BEB">
        <w:rPr>
          <w:b/>
          <w:sz w:val="24"/>
          <w:szCs w:val="24"/>
        </w:rPr>
        <w:t>tion Matters Missoula, and academic</w:t>
      </w:r>
      <w:r w:rsidRPr="00892F43">
        <w:rPr>
          <w:b/>
          <w:sz w:val="24"/>
          <w:szCs w:val="24"/>
        </w:rPr>
        <w:t xml:space="preserve"> achievement for all students--through collaboration with our building leaders and staff?</w:t>
      </w:r>
    </w:p>
    <w:p w14:paraId="1DEFCC61" w14:textId="77777777" w:rsidR="00892F43" w:rsidRDefault="00892F43" w:rsidP="00892F43">
      <w:pPr>
        <w:rPr>
          <w:b/>
          <w:sz w:val="24"/>
          <w:szCs w:val="24"/>
        </w:rPr>
      </w:pPr>
      <w:r w:rsidRPr="00073BEB">
        <w:rPr>
          <w:b/>
          <w:sz w:val="24"/>
          <w:szCs w:val="24"/>
          <w:u w:val="single"/>
        </w:rPr>
        <w:t>Long Term Target</w:t>
      </w:r>
      <w:r w:rsidR="00811455">
        <w:rPr>
          <w:b/>
          <w:sz w:val="24"/>
          <w:szCs w:val="24"/>
        </w:rPr>
        <w:t>:  Collaborate to develop</w:t>
      </w:r>
      <w:r>
        <w:rPr>
          <w:b/>
          <w:sz w:val="24"/>
          <w:szCs w:val="24"/>
        </w:rPr>
        <w:t xml:space="preserve"> a new way of thinking about district level support for teaching and learning in MCPS.</w:t>
      </w:r>
    </w:p>
    <w:p w14:paraId="138075A4" w14:textId="77777777" w:rsidR="00892F43" w:rsidRDefault="00892F43" w:rsidP="00892F43">
      <w:pPr>
        <w:rPr>
          <w:b/>
          <w:sz w:val="24"/>
          <w:szCs w:val="24"/>
        </w:rPr>
      </w:pPr>
      <w:r w:rsidRPr="00073BEB">
        <w:rPr>
          <w:b/>
          <w:sz w:val="24"/>
          <w:szCs w:val="24"/>
          <w:u w:val="single"/>
        </w:rPr>
        <w:t>Short Term Targets</w:t>
      </w:r>
      <w:r>
        <w:rPr>
          <w:b/>
          <w:sz w:val="24"/>
          <w:szCs w:val="24"/>
        </w:rPr>
        <w:t>:</w:t>
      </w:r>
    </w:p>
    <w:p w14:paraId="422DC43C" w14:textId="77777777" w:rsidR="00892F43" w:rsidRDefault="00892F43" w:rsidP="00892F43">
      <w:pPr>
        <w:pStyle w:val="ListParagraph"/>
        <w:numPr>
          <w:ilvl w:val="0"/>
          <w:numId w:val="1"/>
        </w:numPr>
        <w:rPr>
          <w:b/>
          <w:sz w:val="24"/>
          <w:szCs w:val="24"/>
        </w:rPr>
      </w:pPr>
      <w:r>
        <w:rPr>
          <w:b/>
          <w:sz w:val="24"/>
          <w:szCs w:val="24"/>
        </w:rPr>
        <w:t>Clarify that the wor</w:t>
      </w:r>
      <w:r w:rsidR="00073BEB">
        <w:rPr>
          <w:b/>
          <w:sz w:val="24"/>
          <w:szCs w:val="24"/>
        </w:rPr>
        <w:t>k of</w:t>
      </w:r>
      <w:r>
        <w:rPr>
          <w:b/>
          <w:sz w:val="24"/>
          <w:szCs w:val="24"/>
        </w:rPr>
        <w:t xml:space="preserve"> each member of the MCPS team must focus explicitly and intentionally on the major initiatives that support high achievement for all students</w:t>
      </w:r>
    </w:p>
    <w:p w14:paraId="70CDF95A" w14:textId="77777777" w:rsidR="00892F43" w:rsidRDefault="00892F43" w:rsidP="00607257">
      <w:pPr>
        <w:pStyle w:val="ListParagraph"/>
        <w:numPr>
          <w:ilvl w:val="0"/>
          <w:numId w:val="1"/>
        </w:numPr>
        <w:rPr>
          <w:b/>
          <w:sz w:val="24"/>
          <w:szCs w:val="24"/>
        </w:rPr>
      </w:pPr>
      <w:r>
        <w:rPr>
          <w:b/>
          <w:sz w:val="24"/>
          <w:szCs w:val="24"/>
        </w:rPr>
        <w:t>Charge each coordinator with developing their personal SMART goals that clarify their individual and collaborative roles in support</w:t>
      </w:r>
      <w:r w:rsidR="00073BEB">
        <w:rPr>
          <w:b/>
          <w:sz w:val="24"/>
          <w:szCs w:val="24"/>
        </w:rPr>
        <w:t xml:space="preserve"> of</w:t>
      </w:r>
      <w:r>
        <w:rPr>
          <w:b/>
          <w:sz w:val="24"/>
          <w:szCs w:val="24"/>
        </w:rPr>
        <w:t xml:space="preserve"> high achievement for all students</w:t>
      </w:r>
    </w:p>
    <w:p w14:paraId="28E3DD72" w14:textId="77777777" w:rsidR="00DB0066" w:rsidRDefault="00DB0066" w:rsidP="00607257">
      <w:pPr>
        <w:rPr>
          <w:b/>
          <w:sz w:val="24"/>
          <w:szCs w:val="24"/>
        </w:rPr>
      </w:pPr>
      <w:r w:rsidRPr="00DB0066">
        <w:rPr>
          <w:b/>
          <w:sz w:val="24"/>
          <w:szCs w:val="24"/>
          <w:u w:val="single"/>
        </w:rPr>
        <w:t>AGENDA</w:t>
      </w:r>
      <w:r>
        <w:rPr>
          <w:b/>
          <w:sz w:val="24"/>
          <w:szCs w:val="24"/>
          <w:u w:val="single"/>
        </w:rPr>
        <w:t xml:space="preserve">: </w:t>
      </w:r>
      <w:r>
        <w:rPr>
          <w:b/>
          <w:sz w:val="24"/>
          <w:szCs w:val="24"/>
        </w:rPr>
        <w:t xml:space="preserve">  </w:t>
      </w:r>
      <w:r w:rsidR="00607257">
        <w:rPr>
          <w:b/>
          <w:sz w:val="24"/>
          <w:szCs w:val="24"/>
        </w:rPr>
        <w:t>Open discussion of roles and responsibilities of MCP</w:t>
      </w:r>
      <w:r>
        <w:rPr>
          <w:b/>
          <w:sz w:val="24"/>
          <w:szCs w:val="24"/>
        </w:rPr>
        <w:t>S Coordinators in moving</w:t>
      </w:r>
      <w:r w:rsidR="00607257">
        <w:rPr>
          <w:b/>
          <w:sz w:val="24"/>
          <w:szCs w:val="24"/>
        </w:rPr>
        <w:t xml:space="preserve"> MCPS initiatives forward.  </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Dr. Apostle</w:t>
      </w:r>
    </w:p>
    <w:p w14:paraId="48B319AF" w14:textId="77777777" w:rsidR="007C04B9" w:rsidRPr="007C04B9" w:rsidRDefault="007C04B9" w:rsidP="007C04B9">
      <w:pPr>
        <w:rPr>
          <w:b/>
          <w:sz w:val="24"/>
          <w:szCs w:val="24"/>
          <w:u w:val="single"/>
        </w:rPr>
      </w:pPr>
      <w:r w:rsidRPr="007C04B9">
        <w:rPr>
          <w:b/>
          <w:sz w:val="24"/>
          <w:szCs w:val="24"/>
          <w:u w:val="single"/>
        </w:rPr>
        <w:t>Fine Arts – John Combs</w:t>
      </w:r>
    </w:p>
    <w:p w14:paraId="19ED1C0D" w14:textId="77777777" w:rsidR="007C04B9" w:rsidRPr="007C04B9" w:rsidRDefault="007C04B9" w:rsidP="007C04B9">
      <w:pPr>
        <w:pStyle w:val="ListParagraph"/>
        <w:numPr>
          <w:ilvl w:val="0"/>
          <w:numId w:val="3"/>
        </w:numPr>
        <w:rPr>
          <w:sz w:val="24"/>
          <w:szCs w:val="24"/>
        </w:rPr>
      </w:pPr>
      <w:r w:rsidRPr="007C04B9">
        <w:rPr>
          <w:sz w:val="24"/>
          <w:szCs w:val="24"/>
        </w:rPr>
        <w:t xml:space="preserve">Exact number of </w:t>
      </w:r>
      <w:proofErr w:type="gramStart"/>
      <w:r w:rsidRPr="007C04B9">
        <w:rPr>
          <w:sz w:val="24"/>
          <w:szCs w:val="24"/>
        </w:rPr>
        <w:t>students</w:t>
      </w:r>
      <w:proofErr w:type="gramEnd"/>
      <w:r w:rsidRPr="007C04B9">
        <w:rPr>
          <w:sz w:val="24"/>
          <w:szCs w:val="24"/>
        </w:rPr>
        <w:t xml:space="preserve"> involved</w:t>
      </w:r>
      <w:r w:rsidR="00BE6918">
        <w:rPr>
          <w:sz w:val="24"/>
          <w:szCs w:val="24"/>
        </w:rPr>
        <w:t xml:space="preserve"> – demographic data on who they are?</w:t>
      </w:r>
    </w:p>
    <w:p w14:paraId="3859F185" w14:textId="77777777" w:rsidR="007C04B9" w:rsidRDefault="007C04B9" w:rsidP="007C04B9">
      <w:pPr>
        <w:pStyle w:val="ListParagraph"/>
        <w:numPr>
          <w:ilvl w:val="0"/>
          <w:numId w:val="3"/>
        </w:numPr>
        <w:rPr>
          <w:sz w:val="24"/>
          <w:szCs w:val="24"/>
        </w:rPr>
      </w:pPr>
      <w:r w:rsidRPr="007C04B9">
        <w:rPr>
          <w:sz w:val="24"/>
          <w:szCs w:val="24"/>
        </w:rPr>
        <w:t>Music technology (WMS and BSHS programs)</w:t>
      </w:r>
    </w:p>
    <w:p w14:paraId="6D934A23" w14:textId="77777777" w:rsidR="007C04B9" w:rsidRDefault="007C04B9" w:rsidP="007C04B9">
      <w:pPr>
        <w:pStyle w:val="ListParagraph"/>
        <w:numPr>
          <w:ilvl w:val="0"/>
          <w:numId w:val="3"/>
        </w:numPr>
        <w:rPr>
          <w:sz w:val="24"/>
          <w:szCs w:val="24"/>
        </w:rPr>
      </w:pPr>
      <w:r>
        <w:rPr>
          <w:sz w:val="24"/>
          <w:szCs w:val="24"/>
        </w:rPr>
        <w:lastRenderedPageBreak/>
        <w:t>What can we do to hook students in who are not traditional band/choir/orchestra/art students</w:t>
      </w:r>
    </w:p>
    <w:p w14:paraId="46902437" w14:textId="77777777" w:rsidR="007C04B9" w:rsidRDefault="00BE6918" w:rsidP="007C04B9">
      <w:pPr>
        <w:pStyle w:val="ListParagraph"/>
        <w:numPr>
          <w:ilvl w:val="0"/>
          <w:numId w:val="3"/>
        </w:numPr>
        <w:rPr>
          <w:sz w:val="24"/>
          <w:szCs w:val="24"/>
        </w:rPr>
      </w:pPr>
      <w:r>
        <w:rPr>
          <w:sz w:val="24"/>
          <w:szCs w:val="24"/>
        </w:rPr>
        <w:t>Equalizing opportunities for students from low SES backgrounds (scholarships, programs in all schools)</w:t>
      </w:r>
    </w:p>
    <w:p w14:paraId="22CA236E" w14:textId="77777777" w:rsidR="00BE6918" w:rsidRDefault="00BE6918" w:rsidP="007C04B9">
      <w:pPr>
        <w:pStyle w:val="ListParagraph"/>
        <w:numPr>
          <w:ilvl w:val="0"/>
          <w:numId w:val="3"/>
        </w:numPr>
        <w:rPr>
          <w:sz w:val="24"/>
          <w:szCs w:val="24"/>
        </w:rPr>
      </w:pPr>
      <w:r>
        <w:rPr>
          <w:sz w:val="24"/>
          <w:szCs w:val="24"/>
        </w:rPr>
        <w:t>Alex asked John to put together a Missoula Festival of the Arts, two tiers:</w:t>
      </w:r>
    </w:p>
    <w:p w14:paraId="3FBDF772" w14:textId="77777777" w:rsidR="00BE6918" w:rsidRDefault="00BE6918" w:rsidP="00BE6918">
      <w:pPr>
        <w:pStyle w:val="ListParagraph"/>
        <w:numPr>
          <w:ilvl w:val="1"/>
          <w:numId w:val="3"/>
        </w:numPr>
        <w:rPr>
          <w:sz w:val="24"/>
          <w:szCs w:val="24"/>
        </w:rPr>
      </w:pPr>
      <w:r>
        <w:rPr>
          <w:sz w:val="24"/>
          <w:szCs w:val="24"/>
        </w:rPr>
        <w:t>Art series: the best MCPS has to offer</w:t>
      </w:r>
    </w:p>
    <w:p w14:paraId="75CAAB00" w14:textId="77777777" w:rsidR="00BE6918" w:rsidRPr="007C04B9" w:rsidRDefault="00BE6918" w:rsidP="00BE6918">
      <w:pPr>
        <w:pStyle w:val="ListParagraph"/>
        <w:numPr>
          <w:ilvl w:val="1"/>
          <w:numId w:val="3"/>
        </w:numPr>
        <w:rPr>
          <w:sz w:val="24"/>
          <w:szCs w:val="24"/>
        </w:rPr>
      </w:pPr>
      <w:r>
        <w:rPr>
          <w:sz w:val="24"/>
          <w:szCs w:val="24"/>
        </w:rPr>
        <w:t xml:space="preserve">Involve the entire community in an event (4 days) </w:t>
      </w:r>
    </w:p>
    <w:p w14:paraId="7B0F0FFD" w14:textId="77777777" w:rsidR="007C04B9" w:rsidRDefault="00BE6918" w:rsidP="00607257">
      <w:pPr>
        <w:rPr>
          <w:b/>
          <w:sz w:val="24"/>
          <w:szCs w:val="24"/>
          <w:u w:val="single"/>
        </w:rPr>
      </w:pPr>
      <w:r w:rsidRPr="00492EC9">
        <w:rPr>
          <w:b/>
          <w:sz w:val="24"/>
          <w:szCs w:val="24"/>
          <w:u w:val="single"/>
        </w:rPr>
        <w:t xml:space="preserve">Julie </w:t>
      </w:r>
      <w:proofErr w:type="spellStart"/>
      <w:r w:rsidRPr="00492EC9">
        <w:rPr>
          <w:b/>
          <w:sz w:val="24"/>
          <w:szCs w:val="24"/>
          <w:u w:val="single"/>
        </w:rPr>
        <w:t>Hainline</w:t>
      </w:r>
      <w:proofErr w:type="spellEnd"/>
      <w:r w:rsidRPr="00492EC9">
        <w:rPr>
          <w:b/>
          <w:sz w:val="24"/>
          <w:szCs w:val="24"/>
          <w:u w:val="single"/>
        </w:rPr>
        <w:t>/</w:t>
      </w:r>
      <w:proofErr w:type="spellStart"/>
      <w:r w:rsidRPr="00492EC9">
        <w:rPr>
          <w:b/>
          <w:sz w:val="24"/>
          <w:szCs w:val="24"/>
          <w:u w:val="single"/>
        </w:rPr>
        <w:t>Alanna</w:t>
      </w:r>
      <w:proofErr w:type="spellEnd"/>
      <w:r w:rsidRPr="00492EC9">
        <w:rPr>
          <w:b/>
          <w:sz w:val="24"/>
          <w:szCs w:val="24"/>
          <w:u w:val="single"/>
        </w:rPr>
        <w:t xml:space="preserve"> </w:t>
      </w:r>
      <w:proofErr w:type="spellStart"/>
      <w:r w:rsidRPr="00492EC9">
        <w:rPr>
          <w:b/>
          <w:sz w:val="24"/>
          <w:szCs w:val="24"/>
          <w:u w:val="single"/>
        </w:rPr>
        <w:t>Vaneps</w:t>
      </w:r>
      <w:proofErr w:type="spellEnd"/>
      <w:r w:rsidRPr="00492EC9">
        <w:rPr>
          <w:b/>
          <w:sz w:val="24"/>
          <w:szCs w:val="24"/>
          <w:u w:val="single"/>
        </w:rPr>
        <w:t xml:space="preserve"> – Curriculum/Title I</w:t>
      </w:r>
    </w:p>
    <w:p w14:paraId="0B402B8D" w14:textId="1670E3F5" w:rsidR="00492EC9" w:rsidRPr="00492EC9" w:rsidRDefault="00C36B72" w:rsidP="00492EC9">
      <w:pPr>
        <w:pStyle w:val="ListParagraph"/>
        <w:numPr>
          <w:ilvl w:val="0"/>
          <w:numId w:val="4"/>
        </w:numPr>
        <w:rPr>
          <w:sz w:val="24"/>
          <w:szCs w:val="24"/>
        </w:rPr>
      </w:pPr>
      <w:r>
        <w:rPr>
          <w:sz w:val="24"/>
          <w:szCs w:val="24"/>
        </w:rPr>
        <w:t>Ran out of time, will share next time</w:t>
      </w:r>
    </w:p>
    <w:p w14:paraId="0BE559D2" w14:textId="77777777" w:rsidR="00BE6918" w:rsidRPr="00492EC9" w:rsidRDefault="00BE6918" w:rsidP="00607257">
      <w:pPr>
        <w:rPr>
          <w:b/>
          <w:sz w:val="24"/>
          <w:szCs w:val="24"/>
          <w:u w:val="single"/>
        </w:rPr>
      </w:pPr>
      <w:r w:rsidRPr="00492EC9">
        <w:rPr>
          <w:b/>
          <w:sz w:val="24"/>
          <w:szCs w:val="24"/>
          <w:u w:val="single"/>
        </w:rPr>
        <w:t>Nancy Marks – Professional Development</w:t>
      </w:r>
    </w:p>
    <w:p w14:paraId="78B378F8" w14:textId="04005502" w:rsidR="00BE6918" w:rsidRDefault="00D46DC6" w:rsidP="00492EC9">
      <w:pPr>
        <w:pStyle w:val="ListParagraph"/>
        <w:numPr>
          <w:ilvl w:val="0"/>
          <w:numId w:val="4"/>
        </w:numPr>
        <w:rPr>
          <w:sz w:val="24"/>
          <w:szCs w:val="24"/>
        </w:rPr>
      </w:pPr>
      <w:r>
        <w:rPr>
          <w:sz w:val="24"/>
          <w:szCs w:val="24"/>
        </w:rPr>
        <w:t>Look at different ways to access professional growth opportunities</w:t>
      </w:r>
    </w:p>
    <w:p w14:paraId="6DFFA8EC" w14:textId="32105AB5" w:rsidR="00D46DC6" w:rsidRDefault="00D46DC6" w:rsidP="00492EC9">
      <w:pPr>
        <w:pStyle w:val="ListParagraph"/>
        <w:numPr>
          <w:ilvl w:val="0"/>
          <w:numId w:val="4"/>
        </w:numPr>
        <w:rPr>
          <w:sz w:val="24"/>
          <w:szCs w:val="24"/>
        </w:rPr>
      </w:pPr>
      <w:r>
        <w:rPr>
          <w:sz w:val="24"/>
          <w:szCs w:val="24"/>
        </w:rPr>
        <w:t>Professional learning needs to be a resource, not a place you go</w:t>
      </w:r>
    </w:p>
    <w:p w14:paraId="20EDD67F" w14:textId="6E8F71EA" w:rsidR="0086325C" w:rsidRDefault="0086325C" w:rsidP="0086325C">
      <w:pPr>
        <w:pStyle w:val="ListParagraph"/>
        <w:numPr>
          <w:ilvl w:val="1"/>
          <w:numId w:val="4"/>
        </w:numPr>
        <w:rPr>
          <w:sz w:val="24"/>
          <w:szCs w:val="24"/>
        </w:rPr>
      </w:pPr>
      <w:r>
        <w:rPr>
          <w:sz w:val="24"/>
          <w:szCs w:val="24"/>
        </w:rPr>
        <w:t>Pull together people to create list of and place (virtual) for resources</w:t>
      </w:r>
    </w:p>
    <w:p w14:paraId="3B12EC81" w14:textId="35DA710B" w:rsidR="00607A6B" w:rsidRDefault="00607A6B" w:rsidP="0086325C">
      <w:pPr>
        <w:pStyle w:val="ListParagraph"/>
        <w:numPr>
          <w:ilvl w:val="1"/>
          <w:numId w:val="4"/>
        </w:numPr>
        <w:rPr>
          <w:sz w:val="24"/>
          <w:szCs w:val="24"/>
        </w:rPr>
      </w:pPr>
      <w:r>
        <w:rPr>
          <w:sz w:val="24"/>
          <w:szCs w:val="24"/>
        </w:rPr>
        <w:t>Wiki</w:t>
      </w:r>
    </w:p>
    <w:p w14:paraId="6007D306" w14:textId="32AA868C" w:rsidR="00607A6B" w:rsidRDefault="00607A6B" w:rsidP="0086325C">
      <w:pPr>
        <w:pStyle w:val="ListParagraph"/>
        <w:numPr>
          <w:ilvl w:val="1"/>
          <w:numId w:val="4"/>
        </w:numPr>
        <w:rPr>
          <w:sz w:val="24"/>
          <w:szCs w:val="24"/>
        </w:rPr>
      </w:pPr>
      <w:r>
        <w:rPr>
          <w:sz w:val="24"/>
          <w:szCs w:val="24"/>
        </w:rPr>
        <w:t>Connecting resources</w:t>
      </w:r>
    </w:p>
    <w:p w14:paraId="6F6ED67C" w14:textId="21685954" w:rsidR="00BB49F5" w:rsidRDefault="00BB49F5" w:rsidP="0086325C">
      <w:pPr>
        <w:pStyle w:val="ListParagraph"/>
        <w:numPr>
          <w:ilvl w:val="1"/>
          <w:numId w:val="4"/>
        </w:numPr>
        <w:rPr>
          <w:sz w:val="24"/>
          <w:szCs w:val="24"/>
        </w:rPr>
      </w:pPr>
      <w:r>
        <w:rPr>
          <w:sz w:val="24"/>
          <w:szCs w:val="24"/>
        </w:rPr>
        <w:t>Incentive and accountability systems</w:t>
      </w:r>
    </w:p>
    <w:p w14:paraId="6CF94671" w14:textId="073ADA9B" w:rsidR="00D46DC6" w:rsidRDefault="00D46DC6" w:rsidP="00492EC9">
      <w:pPr>
        <w:pStyle w:val="ListParagraph"/>
        <w:numPr>
          <w:ilvl w:val="0"/>
          <w:numId w:val="4"/>
        </w:numPr>
        <w:rPr>
          <w:sz w:val="24"/>
          <w:szCs w:val="24"/>
        </w:rPr>
      </w:pPr>
      <w:r>
        <w:rPr>
          <w:sz w:val="24"/>
          <w:szCs w:val="24"/>
        </w:rPr>
        <w:t>Multi-modal (face to face; blended learning; online)</w:t>
      </w:r>
    </w:p>
    <w:p w14:paraId="17C54D80" w14:textId="66918439" w:rsidR="00D46DC6" w:rsidRDefault="00D46DC6" w:rsidP="00492EC9">
      <w:pPr>
        <w:pStyle w:val="ListParagraph"/>
        <w:numPr>
          <w:ilvl w:val="0"/>
          <w:numId w:val="4"/>
        </w:numPr>
        <w:rPr>
          <w:sz w:val="24"/>
          <w:szCs w:val="24"/>
        </w:rPr>
      </w:pPr>
      <w:r>
        <w:rPr>
          <w:sz w:val="24"/>
          <w:szCs w:val="24"/>
        </w:rPr>
        <w:t>People are critical – expertise of people on a team</w:t>
      </w:r>
    </w:p>
    <w:p w14:paraId="59B096AE" w14:textId="47A9CAAA" w:rsidR="00D46DC6" w:rsidRDefault="00905BEE" w:rsidP="0086325C">
      <w:pPr>
        <w:pStyle w:val="ListParagraph"/>
        <w:numPr>
          <w:ilvl w:val="0"/>
          <w:numId w:val="4"/>
        </w:numPr>
        <w:rPr>
          <w:sz w:val="24"/>
          <w:szCs w:val="24"/>
        </w:rPr>
      </w:pPr>
      <w:r>
        <w:rPr>
          <w:sz w:val="24"/>
          <w:szCs w:val="24"/>
        </w:rPr>
        <w:t>Supporting PLC model</w:t>
      </w:r>
    </w:p>
    <w:p w14:paraId="2B647358" w14:textId="35E09A0E" w:rsidR="00905BEE" w:rsidRDefault="00905BEE" w:rsidP="00905BEE">
      <w:pPr>
        <w:pStyle w:val="ListParagraph"/>
        <w:numPr>
          <w:ilvl w:val="1"/>
          <w:numId w:val="4"/>
        </w:numPr>
        <w:rPr>
          <w:sz w:val="24"/>
          <w:szCs w:val="24"/>
        </w:rPr>
      </w:pPr>
      <w:r>
        <w:rPr>
          <w:sz w:val="24"/>
          <w:szCs w:val="24"/>
        </w:rPr>
        <w:t>Bring someone here to build awareness</w:t>
      </w:r>
    </w:p>
    <w:p w14:paraId="3ED61496" w14:textId="48618D1D" w:rsidR="00905BEE" w:rsidRDefault="007C3F8D" w:rsidP="00905BEE">
      <w:pPr>
        <w:pStyle w:val="ListParagraph"/>
        <w:numPr>
          <w:ilvl w:val="1"/>
          <w:numId w:val="4"/>
        </w:numPr>
        <w:rPr>
          <w:sz w:val="24"/>
          <w:szCs w:val="24"/>
        </w:rPr>
      </w:pPr>
      <w:r>
        <w:rPr>
          <w:sz w:val="24"/>
          <w:szCs w:val="24"/>
        </w:rPr>
        <w:t>Take this to a systemic level to create a culture of collaboration</w:t>
      </w:r>
    </w:p>
    <w:p w14:paraId="41B7EF3B" w14:textId="44ECBEFB" w:rsidR="007C3F8D" w:rsidRDefault="00493E0C" w:rsidP="007C3F8D">
      <w:pPr>
        <w:pStyle w:val="ListParagraph"/>
        <w:numPr>
          <w:ilvl w:val="0"/>
          <w:numId w:val="4"/>
        </w:numPr>
        <w:rPr>
          <w:sz w:val="24"/>
          <w:szCs w:val="24"/>
        </w:rPr>
      </w:pPr>
      <w:r>
        <w:rPr>
          <w:sz w:val="24"/>
          <w:szCs w:val="24"/>
        </w:rPr>
        <w:t xml:space="preserve">Learning about community resources in action – </w:t>
      </w:r>
    </w:p>
    <w:p w14:paraId="6C21F097" w14:textId="773F881A" w:rsidR="00493E0C" w:rsidRDefault="00493E0C" w:rsidP="007C3F8D">
      <w:pPr>
        <w:pStyle w:val="ListParagraph"/>
        <w:numPr>
          <w:ilvl w:val="0"/>
          <w:numId w:val="4"/>
        </w:numPr>
        <w:rPr>
          <w:sz w:val="24"/>
          <w:szCs w:val="24"/>
        </w:rPr>
      </w:pPr>
      <w:r>
        <w:rPr>
          <w:sz w:val="24"/>
          <w:szCs w:val="24"/>
        </w:rPr>
        <w:t>Karen – have all district coordinators focus on the PLC critical question: what do we want teachers to know and be able to do, etc.</w:t>
      </w:r>
      <w:r w:rsidR="0091597E">
        <w:rPr>
          <w:sz w:val="24"/>
          <w:szCs w:val="24"/>
        </w:rPr>
        <w:t xml:space="preserve"> – across all grade-levels, content areas, </w:t>
      </w:r>
      <w:r w:rsidR="00EE59EF">
        <w:rPr>
          <w:sz w:val="24"/>
          <w:szCs w:val="24"/>
        </w:rPr>
        <w:t>all ability levels of students (advanced, benchmark, strategic, intensive)</w:t>
      </w:r>
    </w:p>
    <w:p w14:paraId="45421891" w14:textId="394E406F" w:rsidR="005C1FBD" w:rsidRDefault="005C1FBD" w:rsidP="007C3F8D">
      <w:pPr>
        <w:pStyle w:val="ListParagraph"/>
        <w:numPr>
          <w:ilvl w:val="0"/>
          <w:numId w:val="4"/>
        </w:numPr>
        <w:rPr>
          <w:sz w:val="24"/>
          <w:szCs w:val="24"/>
        </w:rPr>
      </w:pPr>
      <w:r>
        <w:rPr>
          <w:sz w:val="24"/>
          <w:szCs w:val="24"/>
        </w:rPr>
        <w:t>Alex – teachers need to be a part of the change effort, engaging staff and community is critical to our success</w:t>
      </w:r>
    </w:p>
    <w:p w14:paraId="4A0B948A" w14:textId="395CE702" w:rsidR="005C1FBD" w:rsidRDefault="005C1FBD" w:rsidP="005C1FBD">
      <w:pPr>
        <w:pStyle w:val="ListParagraph"/>
        <w:numPr>
          <w:ilvl w:val="1"/>
          <w:numId w:val="4"/>
        </w:numPr>
        <w:rPr>
          <w:sz w:val="24"/>
          <w:szCs w:val="24"/>
        </w:rPr>
      </w:pPr>
      <w:r>
        <w:rPr>
          <w:sz w:val="24"/>
          <w:szCs w:val="24"/>
        </w:rPr>
        <w:t>We trust our teachers to make good decisions about their professional learning</w:t>
      </w:r>
    </w:p>
    <w:p w14:paraId="40AFF528" w14:textId="7E3886FF" w:rsidR="005C1FBD" w:rsidRDefault="005C1FBD" w:rsidP="005C1FBD">
      <w:pPr>
        <w:pStyle w:val="ListParagraph"/>
        <w:numPr>
          <w:ilvl w:val="1"/>
          <w:numId w:val="4"/>
        </w:numPr>
        <w:rPr>
          <w:sz w:val="24"/>
          <w:szCs w:val="24"/>
        </w:rPr>
      </w:pPr>
      <w:r>
        <w:rPr>
          <w:sz w:val="24"/>
          <w:szCs w:val="24"/>
        </w:rPr>
        <w:t>How do we correlate our professional learning so that it directly impacts the learning at the classroom level</w:t>
      </w:r>
    </w:p>
    <w:p w14:paraId="4A501B6A" w14:textId="265D29D4" w:rsidR="005C1FBD" w:rsidRDefault="005C1FBD" w:rsidP="005C1FBD">
      <w:pPr>
        <w:pStyle w:val="ListParagraph"/>
        <w:numPr>
          <w:ilvl w:val="1"/>
          <w:numId w:val="4"/>
        </w:numPr>
        <w:rPr>
          <w:sz w:val="24"/>
          <w:szCs w:val="24"/>
        </w:rPr>
      </w:pPr>
      <w:r>
        <w:rPr>
          <w:sz w:val="24"/>
          <w:szCs w:val="24"/>
        </w:rPr>
        <w:t>Focusing all professional learning on the 3 major initiatives:</w:t>
      </w:r>
    </w:p>
    <w:p w14:paraId="5BBE15F4" w14:textId="484FC2FC" w:rsidR="005C1FBD" w:rsidRDefault="005C1FBD" w:rsidP="005C1FBD">
      <w:pPr>
        <w:pStyle w:val="ListParagraph"/>
        <w:numPr>
          <w:ilvl w:val="2"/>
          <w:numId w:val="4"/>
        </w:numPr>
        <w:rPr>
          <w:sz w:val="24"/>
          <w:szCs w:val="24"/>
        </w:rPr>
      </w:pPr>
      <w:r>
        <w:rPr>
          <w:sz w:val="24"/>
          <w:szCs w:val="24"/>
        </w:rPr>
        <w:t>Student achievement for all (5 district goals)</w:t>
      </w:r>
    </w:p>
    <w:p w14:paraId="133DE390" w14:textId="6669A55A" w:rsidR="005C1FBD" w:rsidRDefault="005C1FBD" w:rsidP="005C1FBD">
      <w:pPr>
        <w:pStyle w:val="ListParagraph"/>
        <w:numPr>
          <w:ilvl w:val="2"/>
          <w:numId w:val="4"/>
        </w:numPr>
        <w:rPr>
          <w:sz w:val="24"/>
          <w:szCs w:val="24"/>
        </w:rPr>
      </w:pPr>
      <w:r>
        <w:rPr>
          <w:sz w:val="24"/>
          <w:szCs w:val="24"/>
        </w:rPr>
        <w:t>Graduation Matters Missoula</w:t>
      </w:r>
    </w:p>
    <w:p w14:paraId="36F815D0" w14:textId="60A17446" w:rsidR="005C1FBD" w:rsidRDefault="005C1FBD" w:rsidP="005C1FBD">
      <w:pPr>
        <w:pStyle w:val="ListParagraph"/>
        <w:numPr>
          <w:ilvl w:val="2"/>
          <w:numId w:val="4"/>
        </w:numPr>
        <w:rPr>
          <w:sz w:val="24"/>
          <w:szCs w:val="24"/>
        </w:rPr>
      </w:pPr>
      <w:r>
        <w:rPr>
          <w:sz w:val="24"/>
          <w:szCs w:val="24"/>
        </w:rPr>
        <w:t>21</w:t>
      </w:r>
      <w:r w:rsidRPr="005C1FBD">
        <w:rPr>
          <w:sz w:val="24"/>
          <w:szCs w:val="24"/>
          <w:vertAlign w:val="superscript"/>
        </w:rPr>
        <w:t>st</w:t>
      </w:r>
      <w:r>
        <w:rPr>
          <w:sz w:val="24"/>
          <w:szCs w:val="24"/>
        </w:rPr>
        <w:t xml:space="preserve"> C. Model of Change</w:t>
      </w:r>
    </w:p>
    <w:p w14:paraId="2CF690D9" w14:textId="186B8E09" w:rsidR="005C1FBD" w:rsidRDefault="005C1FBD" w:rsidP="005C1FBD">
      <w:pPr>
        <w:pStyle w:val="ListParagraph"/>
        <w:numPr>
          <w:ilvl w:val="1"/>
          <w:numId w:val="4"/>
        </w:numPr>
        <w:rPr>
          <w:sz w:val="24"/>
          <w:szCs w:val="24"/>
        </w:rPr>
      </w:pPr>
      <w:proofErr w:type="gramStart"/>
      <w:r>
        <w:rPr>
          <w:sz w:val="24"/>
          <w:szCs w:val="24"/>
        </w:rPr>
        <w:lastRenderedPageBreak/>
        <w:t>real</w:t>
      </w:r>
      <w:proofErr w:type="gramEnd"/>
      <w:r>
        <w:rPr>
          <w:sz w:val="24"/>
          <w:szCs w:val="24"/>
        </w:rPr>
        <w:t xml:space="preserve"> change doesn’t come “top-down”; move away from telling teachers what they will learn</w:t>
      </w:r>
    </w:p>
    <w:p w14:paraId="1D49473C" w14:textId="3D8B2013" w:rsidR="002D4E60" w:rsidRDefault="002D4E60" w:rsidP="005C1FBD">
      <w:pPr>
        <w:pStyle w:val="ListParagraph"/>
        <w:numPr>
          <w:ilvl w:val="1"/>
          <w:numId w:val="4"/>
        </w:numPr>
        <w:rPr>
          <w:sz w:val="24"/>
          <w:szCs w:val="24"/>
        </w:rPr>
      </w:pPr>
      <w:r>
        <w:rPr>
          <w:sz w:val="24"/>
          <w:szCs w:val="24"/>
        </w:rPr>
        <w:t>Mark: process for this</w:t>
      </w:r>
    </w:p>
    <w:p w14:paraId="198EDAC6" w14:textId="1D5A40FC" w:rsidR="005C1FBD" w:rsidRDefault="002D4E60" w:rsidP="002D4E60">
      <w:pPr>
        <w:pStyle w:val="ListParagraph"/>
        <w:numPr>
          <w:ilvl w:val="2"/>
          <w:numId w:val="4"/>
        </w:numPr>
        <w:rPr>
          <w:sz w:val="24"/>
          <w:szCs w:val="24"/>
        </w:rPr>
      </w:pPr>
      <w:proofErr w:type="gramStart"/>
      <w:r>
        <w:rPr>
          <w:sz w:val="24"/>
          <w:szCs w:val="24"/>
        </w:rPr>
        <w:t>building</w:t>
      </w:r>
      <w:proofErr w:type="gramEnd"/>
      <w:r>
        <w:rPr>
          <w:sz w:val="24"/>
          <w:szCs w:val="24"/>
        </w:rPr>
        <w:t xml:space="preserve"> leadership teams create SMART goals focused on 3 major initiatives</w:t>
      </w:r>
    </w:p>
    <w:p w14:paraId="2A7BD359" w14:textId="4DA60216" w:rsidR="002D4E60" w:rsidRDefault="002D4E60" w:rsidP="002D4E60">
      <w:pPr>
        <w:pStyle w:val="ListParagraph"/>
        <w:numPr>
          <w:ilvl w:val="2"/>
          <w:numId w:val="4"/>
        </w:numPr>
        <w:rPr>
          <w:sz w:val="24"/>
          <w:szCs w:val="24"/>
        </w:rPr>
      </w:pPr>
      <w:proofErr w:type="gramStart"/>
      <w:r>
        <w:rPr>
          <w:sz w:val="24"/>
          <w:szCs w:val="24"/>
        </w:rPr>
        <w:t>when</w:t>
      </w:r>
      <w:proofErr w:type="gramEnd"/>
      <w:r>
        <w:rPr>
          <w:sz w:val="24"/>
          <w:szCs w:val="24"/>
        </w:rPr>
        <w:t xml:space="preserve"> measured where do we need assistance and focus</w:t>
      </w:r>
    </w:p>
    <w:p w14:paraId="533905F2" w14:textId="74AAD26B" w:rsidR="002D4E60" w:rsidRDefault="002D4E60" w:rsidP="002D4E60">
      <w:pPr>
        <w:pStyle w:val="ListParagraph"/>
        <w:numPr>
          <w:ilvl w:val="2"/>
          <w:numId w:val="4"/>
        </w:numPr>
        <w:rPr>
          <w:sz w:val="24"/>
          <w:szCs w:val="24"/>
        </w:rPr>
      </w:pPr>
      <w:proofErr w:type="gramStart"/>
      <w:r>
        <w:rPr>
          <w:sz w:val="24"/>
          <w:szCs w:val="24"/>
        </w:rPr>
        <w:t>coordinators</w:t>
      </w:r>
      <w:proofErr w:type="gramEnd"/>
      <w:r>
        <w:rPr>
          <w:sz w:val="24"/>
          <w:szCs w:val="24"/>
        </w:rPr>
        <w:t xml:space="preserve"> work with principals/staff to provide assistance</w:t>
      </w:r>
    </w:p>
    <w:p w14:paraId="6B67C1F7" w14:textId="088D3399" w:rsidR="002D4E60" w:rsidRDefault="009748D2" w:rsidP="002D4E60">
      <w:pPr>
        <w:pStyle w:val="ListParagraph"/>
        <w:numPr>
          <w:ilvl w:val="1"/>
          <w:numId w:val="4"/>
        </w:numPr>
        <w:rPr>
          <w:sz w:val="24"/>
          <w:szCs w:val="24"/>
        </w:rPr>
      </w:pPr>
      <w:r>
        <w:rPr>
          <w:sz w:val="24"/>
          <w:szCs w:val="24"/>
        </w:rPr>
        <w:t>Julie – just in time professional learning, directly in the building, multi-modal opportunities (push in to buildings)</w:t>
      </w:r>
    </w:p>
    <w:p w14:paraId="0595FC51" w14:textId="0D1F8BF0" w:rsidR="0079309C" w:rsidRDefault="00022383" w:rsidP="00D82308">
      <w:pPr>
        <w:pStyle w:val="ListParagraph"/>
        <w:numPr>
          <w:ilvl w:val="1"/>
          <w:numId w:val="4"/>
        </w:numPr>
        <w:rPr>
          <w:sz w:val="24"/>
          <w:szCs w:val="24"/>
        </w:rPr>
      </w:pPr>
      <w:r>
        <w:rPr>
          <w:sz w:val="24"/>
          <w:szCs w:val="24"/>
        </w:rPr>
        <w:t>Alex – operating in a 100 year old model, not conducive to the promotion of change and improvement</w:t>
      </w:r>
      <w:r w:rsidR="00D82308">
        <w:rPr>
          <w:sz w:val="24"/>
          <w:szCs w:val="24"/>
        </w:rPr>
        <w:t xml:space="preserve"> ask all staff</w:t>
      </w:r>
      <w:r w:rsidR="00B515F5">
        <w:rPr>
          <w:sz w:val="24"/>
          <w:szCs w:val="24"/>
        </w:rPr>
        <w:t xml:space="preserve"> to help us</w:t>
      </w:r>
      <w:r w:rsidR="00D82308">
        <w:rPr>
          <w:sz w:val="24"/>
          <w:szCs w:val="24"/>
        </w:rPr>
        <w:t xml:space="preserve">: </w:t>
      </w:r>
    </w:p>
    <w:p w14:paraId="2B9B0038" w14:textId="408D86BD" w:rsidR="00D82308" w:rsidRPr="003F4782" w:rsidRDefault="00B515F5" w:rsidP="0079309C">
      <w:pPr>
        <w:pStyle w:val="ListParagraph"/>
        <w:numPr>
          <w:ilvl w:val="2"/>
          <w:numId w:val="4"/>
        </w:numPr>
        <w:rPr>
          <w:b/>
          <w:color w:val="FF6600"/>
          <w:sz w:val="24"/>
          <w:szCs w:val="24"/>
        </w:rPr>
      </w:pPr>
      <w:r w:rsidRPr="003F4782">
        <w:rPr>
          <w:b/>
          <w:color w:val="FF6600"/>
          <w:sz w:val="24"/>
          <w:szCs w:val="24"/>
        </w:rPr>
        <w:t xml:space="preserve">ASK staff: </w:t>
      </w:r>
      <w:r w:rsidR="00D82308" w:rsidRPr="003F4782">
        <w:rPr>
          <w:b/>
          <w:color w:val="FF6600"/>
          <w:sz w:val="24"/>
          <w:szCs w:val="24"/>
        </w:rPr>
        <w:t xml:space="preserve">how </w:t>
      </w:r>
      <w:r w:rsidR="003F4782">
        <w:rPr>
          <w:b/>
          <w:color w:val="FF6600"/>
          <w:sz w:val="24"/>
          <w:szCs w:val="24"/>
        </w:rPr>
        <w:t xml:space="preserve">do we create </w:t>
      </w:r>
      <w:r w:rsidR="00D82308" w:rsidRPr="003F4782">
        <w:rPr>
          <w:b/>
          <w:color w:val="FF6600"/>
          <w:sz w:val="24"/>
          <w:szCs w:val="24"/>
        </w:rPr>
        <w:t xml:space="preserve">a system where we create time </w:t>
      </w:r>
      <w:r w:rsidR="00145370" w:rsidRPr="003F4782">
        <w:rPr>
          <w:b/>
          <w:color w:val="FF6600"/>
          <w:sz w:val="24"/>
          <w:szCs w:val="24"/>
        </w:rPr>
        <w:t xml:space="preserve">so teachers </w:t>
      </w:r>
      <w:r w:rsidR="00BC58FC" w:rsidRPr="003F4782">
        <w:rPr>
          <w:b/>
          <w:color w:val="FF6600"/>
          <w:sz w:val="24"/>
          <w:szCs w:val="24"/>
        </w:rPr>
        <w:t>can</w:t>
      </w:r>
      <w:r w:rsidR="00145370" w:rsidRPr="003F4782">
        <w:rPr>
          <w:b/>
          <w:color w:val="FF6600"/>
          <w:sz w:val="24"/>
          <w:szCs w:val="24"/>
        </w:rPr>
        <w:t xml:space="preserve"> collaborate</w:t>
      </w:r>
      <w:r w:rsidR="00616F33">
        <w:rPr>
          <w:b/>
          <w:color w:val="FF6600"/>
          <w:sz w:val="24"/>
          <w:szCs w:val="24"/>
        </w:rPr>
        <w:t xml:space="preserve"> and do the important work</w:t>
      </w:r>
      <w:r w:rsidRPr="003F4782">
        <w:rPr>
          <w:b/>
          <w:color w:val="FF6600"/>
          <w:sz w:val="24"/>
          <w:szCs w:val="24"/>
        </w:rPr>
        <w:t>?</w:t>
      </w:r>
    </w:p>
    <w:p w14:paraId="4723AE6E" w14:textId="57B18FB0" w:rsidR="0079309C" w:rsidRDefault="0079309C" w:rsidP="0079309C">
      <w:pPr>
        <w:pStyle w:val="ListParagraph"/>
        <w:numPr>
          <w:ilvl w:val="2"/>
          <w:numId w:val="4"/>
        </w:numPr>
        <w:rPr>
          <w:sz w:val="24"/>
          <w:szCs w:val="24"/>
        </w:rPr>
      </w:pPr>
      <w:proofErr w:type="gramStart"/>
      <w:r>
        <w:rPr>
          <w:sz w:val="24"/>
          <w:szCs w:val="24"/>
        </w:rPr>
        <w:t>slow</w:t>
      </w:r>
      <w:proofErr w:type="gramEnd"/>
      <w:r>
        <w:rPr>
          <w:sz w:val="24"/>
          <w:szCs w:val="24"/>
        </w:rPr>
        <w:t xml:space="preserve"> the day down?</w:t>
      </w:r>
      <w:r w:rsidR="0006142A">
        <w:rPr>
          <w:sz w:val="24"/>
          <w:szCs w:val="24"/>
        </w:rPr>
        <w:t xml:space="preserve"> Extend the year</w:t>
      </w:r>
      <w:r w:rsidR="00DC0995">
        <w:rPr>
          <w:sz w:val="24"/>
          <w:szCs w:val="24"/>
        </w:rPr>
        <w:t>? Think differently about relationships or our own personal needs, focus on goal of student achievement for all regardless of circumstances</w:t>
      </w:r>
    </w:p>
    <w:p w14:paraId="3EE79C49" w14:textId="480EF9C9" w:rsidR="0079309C" w:rsidRDefault="0079309C" w:rsidP="0079309C">
      <w:pPr>
        <w:pStyle w:val="ListParagraph"/>
        <w:numPr>
          <w:ilvl w:val="2"/>
          <w:numId w:val="4"/>
        </w:numPr>
        <w:rPr>
          <w:sz w:val="24"/>
          <w:szCs w:val="24"/>
        </w:rPr>
      </w:pPr>
      <w:r>
        <w:rPr>
          <w:sz w:val="24"/>
          <w:szCs w:val="24"/>
        </w:rPr>
        <w:t>Go to Denise Juneau with a plan for moving beyond</w:t>
      </w:r>
      <w:r w:rsidR="0018723E">
        <w:rPr>
          <w:sz w:val="24"/>
          <w:szCs w:val="24"/>
        </w:rPr>
        <w:t xml:space="preserve"> the traditional school day/year – don’t wait for others to dictate to us how to make the change happen</w:t>
      </w:r>
    </w:p>
    <w:p w14:paraId="4FA12CF6" w14:textId="77777777" w:rsidR="00DC0995" w:rsidRPr="00D82308" w:rsidRDefault="00DC0995" w:rsidP="0079309C">
      <w:pPr>
        <w:pStyle w:val="ListParagraph"/>
        <w:numPr>
          <w:ilvl w:val="2"/>
          <w:numId w:val="4"/>
        </w:numPr>
        <w:rPr>
          <w:sz w:val="24"/>
          <w:szCs w:val="24"/>
        </w:rPr>
      </w:pPr>
    </w:p>
    <w:p w14:paraId="1834BE54" w14:textId="45ADC072" w:rsidR="00BE6918" w:rsidRPr="00492EC9" w:rsidRDefault="00BE6918" w:rsidP="00607257">
      <w:pPr>
        <w:rPr>
          <w:b/>
          <w:sz w:val="24"/>
          <w:szCs w:val="24"/>
          <w:u w:val="single"/>
        </w:rPr>
      </w:pPr>
      <w:r w:rsidRPr="00492EC9">
        <w:rPr>
          <w:b/>
          <w:sz w:val="24"/>
          <w:szCs w:val="24"/>
          <w:u w:val="single"/>
        </w:rPr>
        <w:t>Virginia Haines/</w:t>
      </w:r>
      <w:r w:rsidR="00492EC9" w:rsidRPr="00492EC9">
        <w:rPr>
          <w:b/>
          <w:sz w:val="24"/>
          <w:szCs w:val="24"/>
          <w:u w:val="single"/>
        </w:rPr>
        <w:t xml:space="preserve">Kathleen </w:t>
      </w:r>
      <w:proofErr w:type="spellStart"/>
      <w:r w:rsidR="00492EC9" w:rsidRPr="00492EC9">
        <w:rPr>
          <w:b/>
          <w:sz w:val="24"/>
          <w:szCs w:val="24"/>
          <w:u w:val="single"/>
        </w:rPr>
        <w:t>Nerison</w:t>
      </w:r>
      <w:proofErr w:type="spellEnd"/>
      <w:r w:rsidR="00492EC9" w:rsidRPr="00492EC9">
        <w:rPr>
          <w:b/>
          <w:sz w:val="24"/>
          <w:szCs w:val="24"/>
          <w:u w:val="single"/>
        </w:rPr>
        <w:t xml:space="preserve"> – Special Education</w:t>
      </w:r>
    </w:p>
    <w:p w14:paraId="1FD83CCE" w14:textId="0465B2AC" w:rsidR="00492EC9" w:rsidRPr="00C45BC0" w:rsidRDefault="00C45BC0" w:rsidP="00492EC9">
      <w:pPr>
        <w:pStyle w:val="ListParagraph"/>
        <w:numPr>
          <w:ilvl w:val="0"/>
          <w:numId w:val="4"/>
        </w:numPr>
        <w:rPr>
          <w:b/>
          <w:sz w:val="24"/>
          <w:szCs w:val="24"/>
        </w:rPr>
      </w:pPr>
      <w:proofErr w:type="gramStart"/>
      <w:r>
        <w:rPr>
          <w:sz w:val="24"/>
          <w:szCs w:val="24"/>
        </w:rPr>
        <w:t>all</w:t>
      </w:r>
      <w:proofErr w:type="gramEnd"/>
      <w:r>
        <w:rPr>
          <w:sz w:val="24"/>
          <w:szCs w:val="24"/>
        </w:rPr>
        <w:t xml:space="preserve"> students can achieve</w:t>
      </w:r>
    </w:p>
    <w:p w14:paraId="0A51EFB5" w14:textId="040B4A0D" w:rsidR="00C45BC0" w:rsidRPr="00C45BC0" w:rsidRDefault="00C45BC0" w:rsidP="00492EC9">
      <w:pPr>
        <w:pStyle w:val="ListParagraph"/>
        <w:numPr>
          <w:ilvl w:val="0"/>
          <w:numId w:val="4"/>
        </w:numPr>
        <w:rPr>
          <w:b/>
          <w:sz w:val="24"/>
          <w:szCs w:val="24"/>
        </w:rPr>
      </w:pPr>
      <w:proofErr w:type="gramStart"/>
      <w:r>
        <w:rPr>
          <w:sz w:val="24"/>
          <w:szCs w:val="24"/>
        </w:rPr>
        <w:t>thinking</w:t>
      </w:r>
      <w:proofErr w:type="gramEnd"/>
      <w:r>
        <w:rPr>
          <w:sz w:val="24"/>
          <w:szCs w:val="24"/>
        </w:rPr>
        <w:t xml:space="preserve"> about how we can provide services differently</w:t>
      </w:r>
    </w:p>
    <w:p w14:paraId="4C8421A3" w14:textId="513D268E" w:rsidR="00C45BC0" w:rsidRPr="00C45BC0" w:rsidRDefault="00C45BC0" w:rsidP="00492EC9">
      <w:pPr>
        <w:pStyle w:val="ListParagraph"/>
        <w:numPr>
          <w:ilvl w:val="0"/>
          <w:numId w:val="4"/>
        </w:numPr>
        <w:rPr>
          <w:b/>
          <w:sz w:val="24"/>
          <w:szCs w:val="24"/>
        </w:rPr>
      </w:pPr>
      <w:proofErr w:type="gramStart"/>
      <w:r>
        <w:rPr>
          <w:sz w:val="24"/>
          <w:szCs w:val="24"/>
        </w:rPr>
        <w:t>many</w:t>
      </w:r>
      <w:proofErr w:type="gramEnd"/>
      <w:r>
        <w:rPr>
          <w:sz w:val="24"/>
          <w:szCs w:val="24"/>
        </w:rPr>
        <w:t xml:space="preserve"> replacement courses at high school (and even middle school) level – best person to teach these courses are best core teachers, not special education teachers</w:t>
      </w:r>
    </w:p>
    <w:p w14:paraId="60EBCDA5" w14:textId="1CF8DCC8" w:rsidR="00C45BC0" w:rsidRPr="00BD2871" w:rsidRDefault="00BD2871" w:rsidP="00492EC9">
      <w:pPr>
        <w:pStyle w:val="ListParagraph"/>
        <w:numPr>
          <w:ilvl w:val="0"/>
          <w:numId w:val="4"/>
        </w:numPr>
        <w:rPr>
          <w:b/>
          <w:sz w:val="24"/>
          <w:szCs w:val="24"/>
        </w:rPr>
      </w:pPr>
      <w:proofErr w:type="gramStart"/>
      <w:r>
        <w:rPr>
          <w:sz w:val="24"/>
          <w:szCs w:val="24"/>
        </w:rPr>
        <w:t>special</w:t>
      </w:r>
      <w:proofErr w:type="gramEnd"/>
      <w:r>
        <w:rPr>
          <w:sz w:val="24"/>
          <w:szCs w:val="24"/>
        </w:rPr>
        <w:t xml:space="preserve"> education become more of a collaborative team with classroom teachers</w:t>
      </w:r>
    </w:p>
    <w:p w14:paraId="299D920E" w14:textId="25F53DF7" w:rsidR="00BD2871" w:rsidRPr="003713AE" w:rsidRDefault="00BD2871" w:rsidP="00492EC9">
      <w:pPr>
        <w:pStyle w:val="ListParagraph"/>
        <w:numPr>
          <w:ilvl w:val="0"/>
          <w:numId w:val="4"/>
        </w:numPr>
        <w:rPr>
          <w:b/>
          <w:sz w:val="24"/>
          <w:szCs w:val="24"/>
        </w:rPr>
      </w:pPr>
      <w:proofErr w:type="gramStart"/>
      <w:r>
        <w:rPr>
          <w:sz w:val="24"/>
          <w:szCs w:val="24"/>
        </w:rPr>
        <w:t>currently</w:t>
      </w:r>
      <w:proofErr w:type="gramEnd"/>
      <w:r>
        <w:rPr>
          <w:sz w:val="24"/>
          <w:szCs w:val="24"/>
        </w:rPr>
        <w:t xml:space="preserve"> reactive based on external rules – rethink the way we provide services</w:t>
      </w:r>
    </w:p>
    <w:p w14:paraId="367EFEB9" w14:textId="0AD63D6E" w:rsidR="003713AE" w:rsidRPr="008D4FC0" w:rsidRDefault="003713AE" w:rsidP="00492EC9">
      <w:pPr>
        <w:pStyle w:val="ListParagraph"/>
        <w:numPr>
          <w:ilvl w:val="0"/>
          <w:numId w:val="4"/>
        </w:numPr>
        <w:rPr>
          <w:b/>
          <w:sz w:val="24"/>
          <w:szCs w:val="24"/>
        </w:rPr>
      </w:pPr>
      <w:proofErr w:type="gramStart"/>
      <w:r>
        <w:rPr>
          <w:sz w:val="24"/>
          <w:szCs w:val="24"/>
        </w:rPr>
        <w:t>move</w:t>
      </w:r>
      <w:proofErr w:type="gramEnd"/>
      <w:r>
        <w:rPr>
          <w:sz w:val="24"/>
          <w:szCs w:val="24"/>
        </w:rPr>
        <w:t xml:space="preserve"> away from silos, change titles of SPED, </w:t>
      </w:r>
      <w:proofErr w:type="spellStart"/>
      <w:r>
        <w:rPr>
          <w:sz w:val="24"/>
          <w:szCs w:val="24"/>
        </w:rPr>
        <w:t>Curr</w:t>
      </w:r>
      <w:proofErr w:type="spellEnd"/>
      <w:r>
        <w:rPr>
          <w:sz w:val="24"/>
          <w:szCs w:val="24"/>
        </w:rPr>
        <w:t xml:space="preserve">/Title I, gifted </w:t>
      </w:r>
      <w:proofErr w:type="spellStart"/>
      <w:r>
        <w:rPr>
          <w:sz w:val="24"/>
          <w:szCs w:val="24"/>
        </w:rPr>
        <w:t>ed</w:t>
      </w:r>
      <w:proofErr w:type="spellEnd"/>
      <w:r>
        <w:rPr>
          <w:sz w:val="24"/>
          <w:szCs w:val="24"/>
        </w:rPr>
        <w:t xml:space="preserve"> coordinators to Directors of Student Support Services </w:t>
      </w:r>
    </w:p>
    <w:p w14:paraId="401121C3" w14:textId="6C490809" w:rsidR="008D4FC0" w:rsidRPr="00480B5B" w:rsidRDefault="008D4FC0" w:rsidP="00492EC9">
      <w:pPr>
        <w:pStyle w:val="ListParagraph"/>
        <w:numPr>
          <w:ilvl w:val="0"/>
          <w:numId w:val="4"/>
        </w:numPr>
        <w:rPr>
          <w:b/>
          <w:sz w:val="24"/>
          <w:szCs w:val="24"/>
        </w:rPr>
      </w:pPr>
      <w:proofErr w:type="gramStart"/>
      <w:r>
        <w:rPr>
          <w:sz w:val="24"/>
          <w:szCs w:val="24"/>
        </w:rPr>
        <w:t>teachers</w:t>
      </w:r>
      <w:proofErr w:type="gramEnd"/>
      <w:r>
        <w:rPr>
          <w:sz w:val="24"/>
          <w:szCs w:val="24"/>
        </w:rPr>
        <w:t xml:space="preserve"> are working to make changes and move forward</w:t>
      </w:r>
    </w:p>
    <w:p w14:paraId="519952B6" w14:textId="351DF7AC" w:rsidR="00480B5B" w:rsidRPr="005C5C4E" w:rsidRDefault="00480B5B" w:rsidP="00492EC9">
      <w:pPr>
        <w:pStyle w:val="ListParagraph"/>
        <w:numPr>
          <w:ilvl w:val="0"/>
          <w:numId w:val="4"/>
        </w:numPr>
        <w:rPr>
          <w:b/>
          <w:sz w:val="24"/>
          <w:szCs w:val="24"/>
        </w:rPr>
      </w:pPr>
      <w:proofErr w:type="gramStart"/>
      <w:r>
        <w:rPr>
          <w:sz w:val="24"/>
          <w:szCs w:val="24"/>
        </w:rPr>
        <w:t>our</w:t>
      </w:r>
      <w:proofErr w:type="gramEnd"/>
      <w:r>
        <w:rPr>
          <w:sz w:val="24"/>
          <w:szCs w:val="24"/>
        </w:rPr>
        <w:t xml:space="preserve"> roles as working with “struggling” students are changing as we move toward PLCs and evolve in our thinking about the role of the special education teacher in providing support for teachers working with struggling students in the classroom regardless of identification</w:t>
      </w:r>
    </w:p>
    <w:p w14:paraId="54DC3594" w14:textId="6C216F1F" w:rsidR="005C5C4E" w:rsidRPr="005C5C4E" w:rsidRDefault="005C5C4E" w:rsidP="00492EC9">
      <w:pPr>
        <w:pStyle w:val="ListParagraph"/>
        <w:numPr>
          <w:ilvl w:val="0"/>
          <w:numId w:val="4"/>
        </w:numPr>
        <w:rPr>
          <w:b/>
          <w:sz w:val="24"/>
          <w:szCs w:val="24"/>
        </w:rPr>
      </w:pPr>
      <w:proofErr w:type="gramStart"/>
      <w:r>
        <w:rPr>
          <w:sz w:val="24"/>
          <w:szCs w:val="24"/>
        </w:rPr>
        <w:t>hiring</w:t>
      </w:r>
      <w:proofErr w:type="gramEnd"/>
      <w:r>
        <w:rPr>
          <w:sz w:val="24"/>
          <w:szCs w:val="24"/>
        </w:rPr>
        <w:t xml:space="preserve"> a special education instructional coach</w:t>
      </w:r>
    </w:p>
    <w:p w14:paraId="1F005DF6" w14:textId="59B0E069" w:rsidR="005C5C4E" w:rsidRPr="00AF3716" w:rsidRDefault="005C5C4E" w:rsidP="00492EC9">
      <w:pPr>
        <w:pStyle w:val="ListParagraph"/>
        <w:numPr>
          <w:ilvl w:val="0"/>
          <w:numId w:val="4"/>
        </w:numPr>
        <w:rPr>
          <w:b/>
          <w:sz w:val="24"/>
          <w:szCs w:val="24"/>
        </w:rPr>
      </w:pPr>
      <w:proofErr w:type="gramStart"/>
      <w:r>
        <w:rPr>
          <w:sz w:val="24"/>
          <w:szCs w:val="24"/>
        </w:rPr>
        <w:t>restructure</w:t>
      </w:r>
      <w:proofErr w:type="gramEnd"/>
      <w:r>
        <w:rPr>
          <w:sz w:val="24"/>
          <w:szCs w:val="24"/>
        </w:rPr>
        <w:t xml:space="preserve"> to provide job-embedded professional learning with side-by-side coaching; intensive support for our teachers</w:t>
      </w:r>
    </w:p>
    <w:p w14:paraId="161FFCE1" w14:textId="379CB397" w:rsidR="00AF3716" w:rsidRPr="0087640E" w:rsidRDefault="00AF3716" w:rsidP="00492EC9">
      <w:pPr>
        <w:pStyle w:val="ListParagraph"/>
        <w:numPr>
          <w:ilvl w:val="0"/>
          <w:numId w:val="4"/>
        </w:numPr>
        <w:rPr>
          <w:b/>
          <w:sz w:val="24"/>
          <w:szCs w:val="24"/>
        </w:rPr>
      </w:pPr>
      <w:r>
        <w:rPr>
          <w:sz w:val="24"/>
          <w:szCs w:val="24"/>
        </w:rPr>
        <w:lastRenderedPageBreak/>
        <w:t>SMART goals – goals have always been part of the IEP process for writing student goals and progress monitoring, working on writing “smarter” goals</w:t>
      </w:r>
    </w:p>
    <w:p w14:paraId="2B8ED6FF" w14:textId="5612FAA1" w:rsidR="0087640E" w:rsidRPr="00BC14E6" w:rsidRDefault="0087640E" w:rsidP="00492EC9">
      <w:pPr>
        <w:pStyle w:val="ListParagraph"/>
        <w:numPr>
          <w:ilvl w:val="0"/>
          <w:numId w:val="4"/>
        </w:numPr>
        <w:rPr>
          <w:b/>
          <w:sz w:val="24"/>
          <w:szCs w:val="24"/>
        </w:rPr>
      </w:pPr>
      <w:r>
        <w:rPr>
          <w:sz w:val="24"/>
          <w:szCs w:val="24"/>
        </w:rPr>
        <w:t>Work with teachers to use data more effectively to work with teachers to write better goals</w:t>
      </w:r>
      <w:r w:rsidR="005C4225">
        <w:rPr>
          <w:sz w:val="24"/>
          <w:szCs w:val="24"/>
        </w:rPr>
        <w:t xml:space="preserve"> for student</w:t>
      </w:r>
      <w:r w:rsidR="0062351D">
        <w:rPr>
          <w:sz w:val="24"/>
          <w:szCs w:val="24"/>
        </w:rPr>
        <w:t xml:space="preserve"> learning</w:t>
      </w:r>
    </w:p>
    <w:p w14:paraId="74D5B19C" w14:textId="77777777" w:rsidR="006C1935" w:rsidRPr="006C1935" w:rsidRDefault="00BC14E6" w:rsidP="00492EC9">
      <w:pPr>
        <w:pStyle w:val="ListParagraph"/>
        <w:numPr>
          <w:ilvl w:val="0"/>
          <w:numId w:val="4"/>
        </w:numPr>
        <w:rPr>
          <w:b/>
          <w:sz w:val="24"/>
          <w:szCs w:val="24"/>
        </w:rPr>
      </w:pPr>
      <w:r>
        <w:rPr>
          <w:sz w:val="24"/>
          <w:szCs w:val="24"/>
        </w:rPr>
        <w:t>21</w:t>
      </w:r>
      <w:r w:rsidRPr="00BC14E6">
        <w:rPr>
          <w:sz w:val="24"/>
          <w:szCs w:val="24"/>
          <w:vertAlign w:val="superscript"/>
        </w:rPr>
        <w:t>st</w:t>
      </w:r>
      <w:r>
        <w:rPr>
          <w:sz w:val="24"/>
          <w:szCs w:val="24"/>
        </w:rPr>
        <w:t xml:space="preserve"> Century Team working on plan for assessing student needs for assistive technology</w:t>
      </w:r>
    </w:p>
    <w:p w14:paraId="5EE26DE3" w14:textId="450B91A0" w:rsidR="00BC14E6" w:rsidRPr="006C1935" w:rsidRDefault="00B27F92" w:rsidP="006C1935">
      <w:pPr>
        <w:pStyle w:val="ListParagraph"/>
        <w:numPr>
          <w:ilvl w:val="1"/>
          <w:numId w:val="4"/>
        </w:numPr>
        <w:rPr>
          <w:b/>
          <w:sz w:val="24"/>
          <w:szCs w:val="24"/>
        </w:rPr>
      </w:pPr>
      <w:proofErr w:type="gramStart"/>
      <w:r w:rsidRPr="006C1935">
        <w:rPr>
          <w:sz w:val="24"/>
          <w:szCs w:val="24"/>
        </w:rPr>
        <w:t>what</w:t>
      </w:r>
      <w:proofErr w:type="gramEnd"/>
      <w:r w:rsidRPr="006C1935">
        <w:rPr>
          <w:sz w:val="24"/>
          <w:szCs w:val="24"/>
        </w:rPr>
        <w:t xml:space="preserve"> is the right technology and being ready to assist the teacher/student in using the technology</w:t>
      </w:r>
    </w:p>
    <w:p w14:paraId="562678CA" w14:textId="521E9927" w:rsidR="006C1935" w:rsidRPr="006C1935" w:rsidRDefault="006C1935" w:rsidP="006C1935">
      <w:pPr>
        <w:pStyle w:val="ListParagraph"/>
        <w:numPr>
          <w:ilvl w:val="0"/>
          <w:numId w:val="4"/>
        </w:numPr>
        <w:rPr>
          <w:b/>
          <w:sz w:val="24"/>
          <w:szCs w:val="24"/>
        </w:rPr>
      </w:pPr>
      <w:r>
        <w:rPr>
          <w:sz w:val="24"/>
          <w:szCs w:val="24"/>
        </w:rPr>
        <w:t>Alex – lead the direction rather than wait for OPI to get to this place</w:t>
      </w:r>
      <w:r w:rsidR="00670769">
        <w:rPr>
          <w:sz w:val="24"/>
          <w:szCs w:val="24"/>
        </w:rPr>
        <w:t xml:space="preserve"> – we want to be a district that leads, not hesitate, take a risk</w:t>
      </w:r>
      <w:r w:rsidR="0086520C">
        <w:rPr>
          <w:sz w:val="24"/>
          <w:szCs w:val="24"/>
        </w:rPr>
        <w:t>, push this</w:t>
      </w:r>
    </w:p>
    <w:p w14:paraId="1866EC72" w14:textId="2F75D4F3" w:rsidR="006C1935" w:rsidRPr="006C1935" w:rsidRDefault="006C1935" w:rsidP="006C1935">
      <w:pPr>
        <w:pStyle w:val="ListParagraph"/>
        <w:numPr>
          <w:ilvl w:val="1"/>
          <w:numId w:val="4"/>
        </w:numPr>
        <w:rPr>
          <w:b/>
          <w:sz w:val="24"/>
          <w:szCs w:val="24"/>
        </w:rPr>
      </w:pPr>
      <w:r>
        <w:rPr>
          <w:sz w:val="24"/>
          <w:szCs w:val="24"/>
        </w:rPr>
        <w:t>Bring people together</w:t>
      </w:r>
    </w:p>
    <w:p w14:paraId="69E5C9A6" w14:textId="37520F49" w:rsidR="006C1935" w:rsidRPr="00E640D4" w:rsidRDefault="006C1935" w:rsidP="006C1935">
      <w:pPr>
        <w:pStyle w:val="ListParagraph"/>
        <w:numPr>
          <w:ilvl w:val="1"/>
          <w:numId w:val="4"/>
        </w:numPr>
        <w:rPr>
          <w:b/>
          <w:sz w:val="24"/>
          <w:szCs w:val="24"/>
        </w:rPr>
      </w:pPr>
      <w:r>
        <w:rPr>
          <w:sz w:val="24"/>
          <w:szCs w:val="24"/>
        </w:rPr>
        <w:t>Move forward in the direction we need to move</w:t>
      </w:r>
    </w:p>
    <w:p w14:paraId="564B1016" w14:textId="208DB1BA" w:rsidR="00E640D4" w:rsidRPr="00E640D4" w:rsidRDefault="00E640D4" w:rsidP="006C1935">
      <w:pPr>
        <w:pStyle w:val="ListParagraph"/>
        <w:numPr>
          <w:ilvl w:val="1"/>
          <w:numId w:val="4"/>
        </w:numPr>
        <w:rPr>
          <w:b/>
          <w:sz w:val="24"/>
          <w:szCs w:val="24"/>
        </w:rPr>
      </w:pPr>
      <w:r>
        <w:rPr>
          <w:sz w:val="24"/>
          <w:szCs w:val="24"/>
        </w:rPr>
        <w:t>Put a plan together including cost and what needs to happen</w:t>
      </w:r>
    </w:p>
    <w:p w14:paraId="7F0C93C4" w14:textId="5DD0FFB4" w:rsidR="00E640D4" w:rsidRPr="00E640D4" w:rsidRDefault="00E640D4" w:rsidP="00E640D4">
      <w:pPr>
        <w:pStyle w:val="ListParagraph"/>
        <w:numPr>
          <w:ilvl w:val="2"/>
          <w:numId w:val="4"/>
        </w:numPr>
        <w:rPr>
          <w:b/>
          <w:sz w:val="24"/>
          <w:szCs w:val="24"/>
        </w:rPr>
      </w:pPr>
      <w:r>
        <w:rPr>
          <w:sz w:val="24"/>
          <w:szCs w:val="24"/>
        </w:rPr>
        <w:t>Cost</w:t>
      </w:r>
    </w:p>
    <w:p w14:paraId="76E7F938" w14:textId="232BE85A" w:rsidR="00E640D4" w:rsidRPr="00E640D4" w:rsidRDefault="00E640D4" w:rsidP="00E640D4">
      <w:pPr>
        <w:pStyle w:val="ListParagraph"/>
        <w:numPr>
          <w:ilvl w:val="2"/>
          <w:numId w:val="4"/>
        </w:numPr>
        <w:rPr>
          <w:b/>
          <w:sz w:val="24"/>
          <w:szCs w:val="24"/>
        </w:rPr>
      </w:pPr>
      <w:r>
        <w:rPr>
          <w:sz w:val="24"/>
          <w:szCs w:val="24"/>
        </w:rPr>
        <w:t>Professional development needed</w:t>
      </w:r>
    </w:p>
    <w:p w14:paraId="3078BE5E" w14:textId="46F7D03E" w:rsidR="00E640D4" w:rsidRPr="0086520C" w:rsidRDefault="00E640D4" w:rsidP="00E640D4">
      <w:pPr>
        <w:pStyle w:val="ListParagraph"/>
        <w:numPr>
          <w:ilvl w:val="2"/>
          <w:numId w:val="4"/>
        </w:numPr>
        <w:rPr>
          <w:b/>
          <w:sz w:val="24"/>
          <w:szCs w:val="24"/>
        </w:rPr>
      </w:pPr>
      <w:r>
        <w:rPr>
          <w:sz w:val="24"/>
          <w:szCs w:val="24"/>
        </w:rPr>
        <w:t>Resources/tools/materials needed</w:t>
      </w:r>
    </w:p>
    <w:p w14:paraId="7AE65251" w14:textId="67153D02" w:rsidR="0086520C" w:rsidRPr="0086520C" w:rsidRDefault="0086520C" w:rsidP="0086520C">
      <w:pPr>
        <w:pStyle w:val="ListParagraph"/>
        <w:numPr>
          <w:ilvl w:val="0"/>
          <w:numId w:val="4"/>
        </w:numPr>
        <w:rPr>
          <w:b/>
          <w:sz w:val="24"/>
          <w:szCs w:val="24"/>
        </w:rPr>
      </w:pPr>
      <w:r>
        <w:rPr>
          <w:sz w:val="24"/>
          <w:szCs w:val="24"/>
        </w:rPr>
        <w:t>Create a culture where principals understand what we need to do</w:t>
      </w:r>
    </w:p>
    <w:p w14:paraId="70F0F5DE" w14:textId="054E67D0" w:rsidR="0086520C" w:rsidRPr="0086520C" w:rsidRDefault="0086520C" w:rsidP="0086520C">
      <w:pPr>
        <w:pStyle w:val="ListParagraph"/>
        <w:numPr>
          <w:ilvl w:val="0"/>
          <w:numId w:val="4"/>
        </w:numPr>
        <w:rPr>
          <w:b/>
          <w:sz w:val="24"/>
          <w:szCs w:val="24"/>
        </w:rPr>
      </w:pPr>
      <w:r>
        <w:rPr>
          <w:sz w:val="24"/>
          <w:szCs w:val="24"/>
        </w:rPr>
        <w:t>Build the belief that ALL students can and will achieve</w:t>
      </w:r>
    </w:p>
    <w:p w14:paraId="34D25D34" w14:textId="14BFAB38" w:rsidR="0086520C" w:rsidRPr="00E5374B" w:rsidRDefault="0086520C" w:rsidP="0086520C">
      <w:pPr>
        <w:pStyle w:val="ListParagraph"/>
        <w:numPr>
          <w:ilvl w:val="0"/>
          <w:numId w:val="4"/>
        </w:numPr>
        <w:rPr>
          <w:b/>
          <w:sz w:val="24"/>
          <w:szCs w:val="24"/>
        </w:rPr>
      </w:pPr>
      <w:r>
        <w:rPr>
          <w:sz w:val="24"/>
          <w:szCs w:val="24"/>
        </w:rPr>
        <w:t>Principals need to participate in the IEP process, we need to know if they are not participating</w:t>
      </w:r>
    </w:p>
    <w:p w14:paraId="6C08B74C" w14:textId="24456C04" w:rsidR="00E5374B" w:rsidRPr="006C1935" w:rsidRDefault="00E5374B" w:rsidP="0086520C">
      <w:pPr>
        <w:pStyle w:val="ListParagraph"/>
        <w:numPr>
          <w:ilvl w:val="0"/>
          <w:numId w:val="4"/>
        </w:numPr>
        <w:rPr>
          <w:b/>
          <w:sz w:val="24"/>
          <w:szCs w:val="24"/>
        </w:rPr>
      </w:pPr>
      <w:r>
        <w:rPr>
          <w:sz w:val="24"/>
          <w:szCs w:val="24"/>
        </w:rPr>
        <w:t xml:space="preserve">Julie – we are a team as part of Teaching and Learning, all students are our students, model the work </w:t>
      </w:r>
    </w:p>
    <w:p w14:paraId="188872EE" w14:textId="4DD1F8BC" w:rsidR="00492EC9" w:rsidRDefault="00492EC9" w:rsidP="00607257">
      <w:pPr>
        <w:rPr>
          <w:b/>
          <w:sz w:val="24"/>
          <w:szCs w:val="24"/>
          <w:u w:val="single"/>
        </w:rPr>
      </w:pPr>
      <w:r w:rsidRPr="00492EC9">
        <w:rPr>
          <w:b/>
          <w:sz w:val="24"/>
          <w:szCs w:val="24"/>
          <w:u w:val="single"/>
        </w:rPr>
        <w:t xml:space="preserve">Shirley </w:t>
      </w:r>
      <w:proofErr w:type="spellStart"/>
      <w:r w:rsidRPr="00492EC9">
        <w:rPr>
          <w:b/>
          <w:sz w:val="24"/>
          <w:szCs w:val="24"/>
          <w:u w:val="single"/>
        </w:rPr>
        <w:t>Lindburg</w:t>
      </w:r>
      <w:proofErr w:type="spellEnd"/>
      <w:r w:rsidRPr="00492EC9">
        <w:rPr>
          <w:b/>
          <w:sz w:val="24"/>
          <w:szCs w:val="24"/>
          <w:u w:val="single"/>
        </w:rPr>
        <w:t xml:space="preserve"> – Gifted Education Services (COMPASS)</w:t>
      </w:r>
    </w:p>
    <w:p w14:paraId="30EC4C2D" w14:textId="68E5A105" w:rsidR="00492EC9" w:rsidRPr="00374F34" w:rsidRDefault="00374F34" w:rsidP="00492EC9">
      <w:pPr>
        <w:pStyle w:val="ListParagraph"/>
        <w:numPr>
          <w:ilvl w:val="0"/>
          <w:numId w:val="4"/>
        </w:numPr>
        <w:rPr>
          <w:b/>
          <w:sz w:val="24"/>
          <w:szCs w:val="24"/>
        </w:rPr>
      </w:pPr>
      <w:r>
        <w:rPr>
          <w:sz w:val="24"/>
          <w:szCs w:val="24"/>
        </w:rPr>
        <w:t>See handout</w:t>
      </w:r>
    </w:p>
    <w:p w14:paraId="273CF73D" w14:textId="7AC370DC" w:rsidR="00374F34" w:rsidRPr="00374F34" w:rsidRDefault="00374F34" w:rsidP="00492EC9">
      <w:pPr>
        <w:pStyle w:val="ListParagraph"/>
        <w:numPr>
          <w:ilvl w:val="0"/>
          <w:numId w:val="4"/>
        </w:numPr>
        <w:rPr>
          <w:b/>
          <w:sz w:val="24"/>
          <w:szCs w:val="24"/>
        </w:rPr>
      </w:pPr>
      <w:r>
        <w:rPr>
          <w:sz w:val="24"/>
          <w:szCs w:val="24"/>
        </w:rPr>
        <w:t>Alex wants to see coordination with UM on comprehensive high school (IB, Academies, robotics, etc.)</w:t>
      </w:r>
    </w:p>
    <w:p w14:paraId="4C5F300E" w14:textId="6D84C231" w:rsidR="00374F34" w:rsidRPr="00374F34" w:rsidRDefault="00374F34" w:rsidP="00492EC9">
      <w:pPr>
        <w:pStyle w:val="ListParagraph"/>
        <w:numPr>
          <w:ilvl w:val="0"/>
          <w:numId w:val="4"/>
        </w:numPr>
        <w:rPr>
          <w:b/>
          <w:sz w:val="24"/>
          <w:szCs w:val="24"/>
        </w:rPr>
      </w:pPr>
      <w:r>
        <w:rPr>
          <w:sz w:val="24"/>
          <w:szCs w:val="24"/>
        </w:rPr>
        <w:t>Supporting teachers with the resources and professional learning needed to challenge students, involving the community</w:t>
      </w:r>
    </w:p>
    <w:p w14:paraId="4C943A13" w14:textId="3CD6848F" w:rsidR="00374F34" w:rsidRPr="00374F34" w:rsidRDefault="00374F34" w:rsidP="00492EC9">
      <w:pPr>
        <w:pStyle w:val="ListParagraph"/>
        <w:numPr>
          <w:ilvl w:val="0"/>
          <w:numId w:val="4"/>
        </w:numPr>
        <w:rPr>
          <w:b/>
          <w:sz w:val="24"/>
          <w:szCs w:val="24"/>
        </w:rPr>
      </w:pPr>
      <w:r>
        <w:rPr>
          <w:sz w:val="24"/>
          <w:szCs w:val="24"/>
        </w:rPr>
        <w:t xml:space="preserve">Ensuring all students have access to program, </w:t>
      </w:r>
      <w:proofErr w:type="spellStart"/>
      <w:r>
        <w:rPr>
          <w:sz w:val="24"/>
          <w:szCs w:val="24"/>
        </w:rPr>
        <w:t>CoGAT</w:t>
      </w:r>
      <w:proofErr w:type="spellEnd"/>
      <w:r>
        <w:rPr>
          <w:sz w:val="24"/>
          <w:szCs w:val="24"/>
        </w:rPr>
        <w:t xml:space="preserve"> given to ALL second grader throughout the district</w:t>
      </w:r>
    </w:p>
    <w:p w14:paraId="0A3C0D4A" w14:textId="18042ED1" w:rsidR="00374F34" w:rsidRPr="007952BE" w:rsidRDefault="00374F34" w:rsidP="00492EC9">
      <w:pPr>
        <w:pStyle w:val="ListParagraph"/>
        <w:numPr>
          <w:ilvl w:val="0"/>
          <w:numId w:val="4"/>
        </w:numPr>
        <w:rPr>
          <w:b/>
          <w:sz w:val="24"/>
          <w:szCs w:val="24"/>
        </w:rPr>
      </w:pPr>
      <w:r>
        <w:rPr>
          <w:sz w:val="24"/>
          <w:szCs w:val="24"/>
        </w:rPr>
        <w:t>Spring conference at UM, only 350 kids – include opportunity for non-identified student to participate</w:t>
      </w:r>
      <w:r w:rsidR="00FF02EE">
        <w:rPr>
          <w:sz w:val="24"/>
          <w:szCs w:val="24"/>
        </w:rPr>
        <w:t xml:space="preserve"> – expand the program</w:t>
      </w:r>
    </w:p>
    <w:p w14:paraId="0BAE24B1" w14:textId="4C01A464" w:rsidR="007952BE" w:rsidRPr="007952BE" w:rsidRDefault="007952BE" w:rsidP="00492EC9">
      <w:pPr>
        <w:pStyle w:val="ListParagraph"/>
        <w:numPr>
          <w:ilvl w:val="0"/>
          <w:numId w:val="4"/>
        </w:numPr>
        <w:rPr>
          <w:b/>
          <w:sz w:val="24"/>
          <w:szCs w:val="24"/>
        </w:rPr>
      </w:pPr>
      <w:r>
        <w:rPr>
          <w:sz w:val="24"/>
          <w:szCs w:val="24"/>
        </w:rPr>
        <w:t>Move students forward, finding where they are at and moving them forward from where they are whether benchmark, advanced, or not proficient</w:t>
      </w:r>
      <w:r w:rsidR="00042A21">
        <w:rPr>
          <w:sz w:val="24"/>
          <w:szCs w:val="24"/>
        </w:rPr>
        <w:t xml:space="preserve"> (pre-assessment, differentiated instruction, flexible grouping</w:t>
      </w:r>
      <w:r w:rsidR="00BA6473">
        <w:rPr>
          <w:sz w:val="24"/>
          <w:szCs w:val="24"/>
        </w:rPr>
        <w:t xml:space="preserve"> based on need and topic</w:t>
      </w:r>
      <w:r w:rsidR="00042A21">
        <w:rPr>
          <w:sz w:val="24"/>
          <w:szCs w:val="24"/>
        </w:rPr>
        <w:t>)</w:t>
      </w:r>
    </w:p>
    <w:p w14:paraId="633FD7EC" w14:textId="3598EDEA" w:rsidR="007952BE" w:rsidRPr="001F46E4" w:rsidRDefault="00012CC3" w:rsidP="00492EC9">
      <w:pPr>
        <w:pStyle w:val="ListParagraph"/>
        <w:numPr>
          <w:ilvl w:val="0"/>
          <w:numId w:val="4"/>
        </w:numPr>
        <w:rPr>
          <w:b/>
          <w:sz w:val="24"/>
          <w:szCs w:val="24"/>
        </w:rPr>
      </w:pPr>
      <w:r>
        <w:rPr>
          <w:sz w:val="24"/>
          <w:szCs w:val="24"/>
        </w:rPr>
        <w:t>Initiatives will engage and challenge students when put into place at the classroom level</w:t>
      </w:r>
    </w:p>
    <w:p w14:paraId="5E8263E3" w14:textId="69FC962D" w:rsidR="001F46E4" w:rsidRPr="00000C6D" w:rsidRDefault="001F46E4" w:rsidP="00492EC9">
      <w:pPr>
        <w:pStyle w:val="ListParagraph"/>
        <w:numPr>
          <w:ilvl w:val="0"/>
          <w:numId w:val="4"/>
        </w:numPr>
        <w:rPr>
          <w:b/>
          <w:sz w:val="24"/>
          <w:szCs w:val="24"/>
        </w:rPr>
      </w:pPr>
      <w:r>
        <w:rPr>
          <w:sz w:val="24"/>
          <w:szCs w:val="24"/>
        </w:rPr>
        <w:t>Alex – challenge everyone of our students, raise standards for all students</w:t>
      </w:r>
    </w:p>
    <w:p w14:paraId="6CAD3861" w14:textId="4C58CC16" w:rsidR="00000C6D" w:rsidRPr="00DB65F2" w:rsidRDefault="00000C6D" w:rsidP="00492EC9">
      <w:pPr>
        <w:pStyle w:val="ListParagraph"/>
        <w:numPr>
          <w:ilvl w:val="0"/>
          <w:numId w:val="4"/>
        </w:numPr>
        <w:rPr>
          <w:b/>
          <w:sz w:val="24"/>
          <w:szCs w:val="24"/>
        </w:rPr>
      </w:pPr>
      <w:r>
        <w:rPr>
          <w:sz w:val="24"/>
          <w:szCs w:val="24"/>
        </w:rPr>
        <w:lastRenderedPageBreak/>
        <w:t>District coordinators need to work as a collaborative team regularly</w:t>
      </w:r>
    </w:p>
    <w:p w14:paraId="420E5860" w14:textId="597DC6DC" w:rsidR="00DB65F2" w:rsidRPr="00492EC9" w:rsidRDefault="00DB65F2" w:rsidP="00492EC9">
      <w:pPr>
        <w:pStyle w:val="ListParagraph"/>
        <w:numPr>
          <w:ilvl w:val="0"/>
          <w:numId w:val="4"/>
        </w:numPr>
        <w:rPr>
          <w:b/>
          <w:sz w:val="24"/>
          <w:szCs w:val="24"/>
        </w:rPr>
      </w:pPr>
      <w:r>
        <w:rPr>
          <w:sz w:val="24"/>
          <w:szCs w:val="24"/>
        </w:rPr>
        <w:t>Heather – move gifted education coordinator position to an instructional coaching position focused on the PLC critical questions. Incorporate under the T&amp;L Student Support Services Director umbrella.</w:t>
      </w:r>
    </w:p>
    <w:p w14:paraId="1764697C" w14:textId="77777777" w:rsidR="00492EC9" w:rsidRDefault="00492EC9" w:rsidP="00607257">
      <w:pPr>
        <w:rPr>
          <w:b/>
          <w:sz w:val="24"/>
          <w:szCs w:val="24"/>
        </w:rPr>
      </w:pPr>
    </w:p>
    <w:p w14:paraId="3A765649" w14:textId="6EF04834" w:rsidR="00DB0066" w:rsidRDefault="00DB0066" w:rsidP="00607257">
      <w:pPr>
        <w:rPr>
          <w:b/>
          <w:sz w:val="24"/>
          <w:szCs w:val="24"/>
        </w:rPr>
      </w:pPr>
      <w:r>
        <w:rPr>
          <w:b/>
          <w:sz w:val="24"/>
          <w:szCs w:val="24"/>
        </w:rPr>
        <w:t>Plus/Delta</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Karen</w:t>
      </w:r>
    </w:p>
    <w:p w14:paraId="68D90A14" w14:textId="77777777" w:rsidR="00DB0066" w:rsidRPr="005B1BB8" w:rsidRDefault="00607257" w:rsidP="00607257">
      <w:pPr>
        <w:rPr>
          <w:b/>
          <w:sz w:val="24"/>
          <w:szCs w:val="24"/>
        </w:rPr>
      </w:pPr>
      <w:r>
        <w:rPr>
          <w:b/>
          <w:sz w:val="24"/>
          <w:szCs w:val="24"/>
        </w:rPr>
        <w:t>Follow-up</w:t>
      </w:r>
      <w:r w:rsidR="00DB0066">
        <w:rPr>
          <w:b/>
          <w:sz w:val="24"/>
          <w:szCs w:val="24"/>
        </w:rPr>
        <w:t xml:space="preserve"> will include: (1)</w:t>
      </w:r>
      <w:r>
        <w:rPr>
          <w:b/>
          <w:sz w:val="24"/>
          <w:szCs w:val="24"/>
        </w:rPr>
        <w:t xml:space="preserve"> a more in-dept</w:t>
      </w:r>
      <w:r w:rsidR="00DB0066">
        <w:rPr>
          <w:b/>
          <w:sz w:val="24"/>
          <w:szCs w:val="24"/>
        </w:rPr>
        <w:t>h description of roles</w:t>
      </w:r>
      <w:r w:rsidR="005B1BB8">
        <w:rPr>
          <w:b/>
          <w:sz w:val="24"/>
          <w:szCs w:val="24"/>
        </w:rPr>
        <w:t>/actions</w:t>
      </w:r>
      <w:r w:rsidR="00DB0066">
        <w:rPr>
          <w:b/>
          <w:sz w:val="24"/>
          <w:szCs w:val="24"/>
        </w:rPr>
        <w:t xml:space="preserve"> </w:t>
      </w:r>
      <w:r>
        <w:rPr>
          <w:b/>
          <w:sz w:val="24"/>
          <w:szCs w:val="24"/>
        </w:rPr>
        <w:t xml:space="preserve">by each coordinator and </w:t>
      </w:r>
      <w:r w:rsidR="00DB0066">
        <w:rPr>
          <w:b/>
          <w:sz w:val="24"/>
          <w:szCs w:val="24"/>
        </w:rPr>
        <w:t xml:space="preserve">(2) </w:t>
      </w:r>
      <w:r>
        <w:rPr>
          <w:b/>
          <w:sz w:val="24"/>
          <w:szCs w:val="24"/>
        </w:rPr>
        <w:t xml:space="preserve">SMART goals for each coordinator focused on the District initiatives.   </w:t>
      </w:r>
    </w:p>
    <w:sectPr w:rsidR="00DB0066" w:rsidRPr="005B1BB8" w:rsidSect="00543D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0723B"/>
    <w:multiLevelType w:val="hybridMultilevel"/>
    <w:tmpl w:val="472E4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21625B1"/>
    <w:multiLevelType w:val="hybridMultilevel"/>
    <w:tmpl w:val="5EC07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3D0FB2"/>
    <w:multiLevelType w:val="hybridMultilevel"/>
    <w:tmpl w:val="A8763F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D347C4"/>
    <w:multiLevelType w:val="hybridMultilevel"/>
    <w:tmpl w:val="4546EB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5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F43"/>
    <w:rsid w:val="00000C6D"/>
    <w:rsid w:val="00012CC3"/>
    <w:rsid w:val="00022383"/>
    <w:rsid w:val="00042A21"/>
    <w:rsid w:val="0006142A"/>
    <w:rsid w:val="00073BEB"/>
    <w:rsid w:val="00145370"/>
    <w:rsid w:val="0018723E"/>
    <w:rsid w:val="001F46E4"/>
    <w:rsid w:val="002D4E60"/>
    <w:rsid w:val="003713AE"/>
    <w:rsid w:val="00374F34"/>
    <w:rsid w:val="003F4782"/>
    <w:rsid w:val="00480B5B"/>
    <w:rsid w:val="00492EC9"/>
    <w:rsid w:val="00493E0C"/>
    <w:rsid w:val="004C3000"/>
    <w:rsid w:val="00543D52"/>
    <w:rsid w:val="005B1BB8"/>
    <w:rsid w:val="005C1FBD"/>
    <w:rsid w:val="005C4225"/>
    <w:rsid w:val="005C5C4E"/>
    <w:rsid w:val="00607257"/>
    <w:rsid w:val="00607A6B"/>
    <w:rsid w:val="00616F33"/>
    <w:rsid w:val="0062351D"/>
    <w:rsid w:val="006547F9"/>
    <w:rsid w:val="00670769"/>
    <w:rsid w:val="006C1935"/>
    <w:rsid w:val="0079309C"/>
    <w:rsid w:val="007952BE"/>
    <w:rsid w:val="007C04B9"/>
    <w:rsid w:val="007C3F8D"/>
    <w:rsid w:val="00811455"/>
    <w:rsid w:val="0086325C"/>
    <w:rsid w:val="0086520C"/>
    <w:rsid w:val="0087640E"/>
    <w:rsid w:val="00892F43"/>
    <w:rsid w:val="008D4FC0"/>
    <w:rsid w:val="00905BEE"/>
    <w:rsid w:val="0091597E"/>
    <w:rsid w:val="009748D2"/>
    <w:rsid w:val="00AF3716"/>
    <w:rsid w:val="00B27F92"/>
    <w:rsid w:val="00B515F5"/>
    <w:rsid w:val="00BA6473"/>
    <w:rsid w:val="00BB49F5"/>
    <w:rsid w:val="00BC14E6"/>
    <w:rsid w:val="00BC58FC"/>
    <w:rsid w:val="00BD2871"/>
    <w:rsid w:val="00BE6918"/>
    <w:rsid w:val="00C36B72"/>
    <w:rsid w:val="00C45BC0"/>
    <w:rsid w:val="00D06C98"/>
    <w:rsid w:val="00D46DC6"/>
    <w:rsid w:val="00D82308"/>
    <w:rsid w:val="00DB0066"/>
    <w:rsid w:val="00DB65F2"/>
    <w:rsid w:val="00DC0995"/>
    <w:rsid w:val="00E5374B"/>
    <w:rsid w:val="00E640D4"/>
    <w:rsid w:val="00EE59EF"/>
    <w:rsid w:val="00FF02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DD47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D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2F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2F43"/>
    <w:rPr>
      <w:rFonts w:ascii="Tahoma" w:hAnsi="Tahoma" w:cs="Tahoma"/>
      <w:sz w:val="16"/>
      <w:szCs w:val="16"/>
    </w:rPr>
  </w:style>
  <w:style w:type="paragraph" w:styleId="ListParagraph">
    <w:name w:val="List Paragraph"/>
    <w:basedOn w:val="Normal"/>
    <w:uiPriority w:val="34"/>
    <w:qFormat/>
    <w:rsid w:val="00892F4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D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2F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2F43"/>
    <w:rPr>
      <w:rFonts w:ascii="Tahoma" w:hAnsi="Tahoma" w:cs="Tahoma"/>
      <w:sz w:val="16"/>
      <w:szCs w:val="16"/>
    </w:rPr>
  </w:style>
  <w:style w:type="paragraph" w:styleId="ListParagraph">
    <w:name w:val="List Paragraph"/>
    <w:basedOn w:val="Normal"/>
    <w:uiPriority w:val="34"/>
    <w:qFormat/>
    <w:rsid w:val="00892F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google.com/imgres?q=then+a+miracle+occurs&amp;hl=en&amp;safe=active&amp;sa=X&amp;biw=1152&amp;bih=696&amp;tbm=isch&amp;prmd=imvns&amp;tbnid=bHFIyLBzxMlRAM:&amp;imgrefurl=http://www.democraticunderground.com/discuss/duboard.php?az=show_mesg&amp;forum=214&amp;topic_id=113543&amp;mesg_id=113549&amp;docid=757s7YKARB7E7M&amp;w=300&amp;h=300&amp;ei=zRGCTqXzEePniALbhZipDQ&amp;zoom=1" TargetMode="External"/><Relationship Id="rId7" Type="http://schemas.openxmlformats.org/officeDocument/2006/relationships/image" Target="media/image1.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1100</Words>
  <Characters>6276</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7362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Systems Center</dc:creator>
  <cp:keywords/>
  <dc:description/>
  <cp:lastModifiedBy>Heather Davis Schmidt</cp:lastModifiedBy>
  <cp:revision>2</cp:revision>
  <dcterms:created xsi:type="dcterms:W3CDTF">2011-09-28T16:42:00Z</dcterms:created>
  <dcterms:modified xsi:type="dcterms:W3CDTF">2011-09-28T16:42:00Z</dcterms:modified>
</cp:coreProperties>
</file>